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690" w:rsidRPr="006F6CA1" w:rsidRDefault="00150690" w:rsidP="00150690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F6CA1"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FE0E99" w:rsidRDefault="00A15CCC" w:rsidP="00150690">
      <w:pPr>
        <w:jc w:val="center"/>
        <w:rPr>
          <w:rFonts w:ascii="Times New Roman" w:hAnsi="Times New Roman"/>
          <w:sz w:val="28"/>
          <w:szCs w:val="28"/>
        </w:rPr>
      </w:pPr>
      <w:r w:rsidRPr="00A15CCC">
        <w:rPr>
          <w:rFonts w:ascii="Times New Roman" w:hAnsi="Times New Roman"/>
          <w:sz w:val="28"/>
          <w:szCs w:val="28"/>
        </w:rPr>
        <w:t xml:space="preserve">предоставления </w:t>
      </w:r>
      <w:r w:rsidR="00150690" w:rsidRPr="00A15CCC">
        <w:rPr>
          <w:rFonts w:ascii="Times New Roman" w:hAnsi="Times New Roman"/>
          <w:sz w:val="28"/>
          <w:szCs w:val="28"/>
        </w:rPr>
        <w:t xml:space="preserve"> администрацией</w:t>
      </w:r>
      <w:r w:rsidR="00677A56" w:rsidRPr="00A15CCC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677A56" w:rsidRPr="005A2BD7">
        <w:rPr>
          <w:rFonts w:ascii="Times New Roman" w:hAnsi="Times New Roman"/>
          <w:sz w:val="28"/>
          <w:szCs w:val="28"/>
        </w:rPr>
        <w:t xml:space="preserve"> </w:t>
      </w:r>
      <w:r w:rsidR="00150690" w:rsidRPr="006F6CA1">
        <w:rPr>
          <w:rFonts w:ascii="Times New Roman" w:hAnsi="Times New Roman"/>
          <w:sz w:val="28"/>
          <w:szCs w:val="28"/>
        </w:rPr>
        <w:t>муниципальной услуги</w:t>
      </w:r>
    </w:p>
    <w:p w:rsidR="00150690" w:rsidRPr="006F6CA1" w:rsidRDefault="00150690" w:rsidP="0015069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6CA1">
        <w:rPr>
          <w:rFonts w:ascii="Times New Roman" w:hAnsi="Times New Roman"/>
          <w:sz w:val="28"/>
          <w:szCs w:val="28"/>
        </w:rPr>
        <w:t>«</w:t>
      </w:r>
      <w:r w:rsidRPr="006F6CA1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6F6CA1">
        <w:rPr>
          <w:rFonts w:ascii="Times New Roman" w:hAnsi="Times New Roman"/>
          <w:sz w:val="28"/>
          <w:szCs w:val="28"/>
        </w:rPr>
        <w:t>»</w:t>
      </w:r>
    </w:p>
    <w:p w:rsidR="00150690" w:rsidRPr="006F6CA1" w:rsidRDefault="00150690" w:rsidP="001506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690" w:rsidRPr="0036623E" w:rsidRDefault="00150690" w:rsidP="00150690">
      <w:pPr>
        <w:jc w:val="center"/>
        <w:rPr>
          <w:rFonts w:ascii="Times New Roman" w:hAnsi="Times New Roman"/>
          <w:sz w:val="28"/>
          <w:szCs w:val="28"/>
        </w:rPr>
      </w:pPr>
      <w:r w:rsidRPr="0036623E">
        <w:rPr>
          <w:rFonts w:ascii="Times New Roman" w:hAnsi="Times New Roman"/>
          <w:sz w:val="28"/>
          <w:szCs w:val="28"/>
        </w:rPr>
        <w:t>I.</w:t>
      </w:r>
      <w:r w:rsidRPr="0036623E">
        <w:rPr>
          <w:rFonts w:ascii="Times New Roman" w:hAnsi="Times New Roman"/>
          <w:sz w:val="28"/>
          <w:szCs w:val="28"/>
        </w:rPr>
        <w:tab/>
        <w:t>Общие положения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0690" w:rsidRPr="00B8685F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>1.</w:t>
      </w:r>
      <w:r w:rsidRPr="00255CB6">
        <w:rPr>
          <w:rFonts w:ascii="Times New Roman" w:hAnsi="Times New Roman"/>
          <w:sz w:val="28"/>
          <w:szCs w:val="28"/>
        </w:rPr>
        <w:t xml:space="preserve">1. Административный регламент </w:t>
      </w:r>
      <w:r w:rsidRPr="00A15CCC">
        <w:rPr>
          <w:rFonts w:ascii="Times New Roman" w:hAnsi="Times New Roman"/>
          <w:sz w:val="28"/>
          <w:szCs w:val="28"/>
        </w:rPr>
        <w:t xml:space="preserve">предоставления </w:t>
      </w:r>
      <w:r w:rsidR="00677A56" w:rsidRPr="00A15CCC">
        <w:rPr>
          <w:rFonts w:ascii="Times New Roman" w:hAnsi="Times New Roman"/>
          <w:sz w:val="28"/>
          <w:szCs w:val="28"/>
        </w:rPr>
        <w:t>администрацией муниципального района Хворостянский Самарской области</w:t>
      </w:r>
      <w:r w:rsidRPr="00255CB6">
        <w:rPr>
          <w:rFonts w:ascii="Times New Roman" w:hAnsi="Times New Roman"/>
          <w:sz w:val="28"/>
          <w:szCs w:val="28"/>
        </w:rPr>
        <w:t xml:space="preserve"> муниципальной услуги «</w:t>
      </w:r>
      <w:r w:rsidRPr="00255CB6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  <w:r w:rsidRPr="00807005">
        <w:rPr>
          <w:rFonts w:ascii="Times New Roman" w:hAnsi="Times New Roman"/>
          <w:sz w:val="28"/>
          <w:szCs w:val="28"/>
        </w:rPr>
        <w:t xml:space="preserve"> (далее – Административный регламент) </w:t>
      </w:r>
      <w:r w:rsidRPr="00824AB4">
        <w:rPr>
          <w:rFonts w:ascii="Times New Roman" w:hAnsi="Times New Roman"/>
          <w:sz w:val="28"/>
          <w:szCs w:val="28"/>
        </w:rPr>
        <w:t xml:space="preserve">разработан в целях повышения качества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015EAF">
        <w:rPr>
          <w:rFonts w:ascii="Times New Roman" w:hAnsi="Times New Roman" w:cs="Times New Roman"/>
          <w:sz w:val="28"/>
          <w:szCs w:val="28"/>
        </w:rPr>
        <w:t xml:space="preserve">выдаче </w:t>
      </w:r>
      <w:r w:rsidRPr="00255CB6">
        <w:rPr>
          <w:rFonts w:ascii="Times New Roman" w:hAnsi="Times New Roman" w:cs="Times New Roman"/>
          <w:sz w:val="28"/>
          <w:szCs w:val="28"/>
        </w:rPr>
        <w:t>разрешений на строительство при осуществлении строительства, реконструкции объектов капитального</w:t>
      </w:r>
      <w:r w:rsidR="00677A56">
        <w:rPr>
          <w:rFonts w:ascii="Times New Roman" w:hAnsi="Times New Roman" w:cs="Times New Roman"/>
          <w:sz w:val="28"/>
          <w:szCs w:val="28"/>
        </w:rPr>
        <w:t xml:space="preserve"> </w:t>
      </w:r>
      <w:r w:rsidRPr="00255CB6">
        <w:rPr>
          <w:rFonts w:ascii="Times New Roman" w:hAnsi="Times New Roman" w:cs="Times New Roman"/>
          <w:sz w:val="28"/>
          <w:szCs w:val="28"/>
        </w:rPr>
        <w:t>строительства,</w:t>
      </w:r>
      <w:r w:rsidR="00B352CA">
        <w:rPr>
          <w:rFonts w:ascii="Times New Roman" w:hAnsi="Times New Roman" w:cs="Times New Roman"/>
          <w:sz w:val="28"/>
          <w:szCs w:val="28"/>
        </w:rPr>
        <w:t xml:space="preserve"> </w:t>
      </w:r>
      <w:r w:rsidRPr="00255CB6">
        <w:rPr>
          <w:rFonts w:ascii="Times New Roman" w:hAnsi="Times New Roman" w:cs="Times New Roman"/>
          <w:sz w:val="28"/>
          <w:szCs w:val="28"/>
        </w:rPr>
        <w:t>в отношении проектной документации которых экспертиза</w:t>
      </w:r>
      <w:r w:rsidR="00677A56">
        <w:rPr>
          <w:rFonts w:ascii="Times New Roman" w:hAnsi="Times New Roman" w:cs="Times New Roman"/>
          <w:sz w:val="28"/>
          <w:szCs w:val="28"/>
        </w:rPr>
        <w:t xml:space="preserve"> </w:t>
      </w:r>
      <w:r w:rsidRPr="00255CB6">
        <w:rPr>
          <w:rFonts w:ascii="Times New Roman" w:hAnsi="Times New Roman" w:cs="Times New Roman"/>
          <w:sz w:val="28"/>
          <w:szCs w:val="28"/>
        </w:rPr>
        <w:t>не</w:t>
      </w:r>
      <w:r w:rsidR="00677A56">
        <w:rPr>
          <w:rFonts w:ascii="Times New Roman" w:hAnsi="Times New Roman" w:cs="Times New Roman"/>
          <w:sz w:val="28"/>
          <w:szCs w:val="28"/>
        </w:rPr>
        <w:t xml:space="preserve"> </w:t>
      </w:r>
      <w:r w:rsidRPr="00255CB6">
        <w:rPr>
          <w:rFonts w:ascii="Times New Roman" w:hAnsi="Times New Roman" w:cs="Times New Roman"/>
          <w:sz w:val="28"/>
          <w:szCs w:val="28"/>
        </w:rPr>
        <w:t>проводится</w:t>
      </w:r>
      <w:r w:rsidR="00B352CA">
        <w:rPr>
          <w:rFonts w:ascii="Times New Roman" w:hAnsi="Times New Roman" w:cs="Times New Roman"/>
          <w:sz w:val="28"/>
          <w:szCs w:val="28"/>
        </w:rPr>
        <w:t xml:space="preserve"> </w:t>
      </w:r>
      <w:r w:rsidRPr="00255CB6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</w:t>
      </w:r>
      <w:r w:rsidR="00677A56">
        <w:rPr>
          <w:rFonts w:ascii="Times New Roman" w:hAnsi="Times New Roman" w:cs="Times New Roman"/>
          <w:sz w:val="28"/>
          <w:szCs w:val="28"/>
        </w:rPr>
        <w:t xml:space="preserve"> </w:t>
      </w:r>
      <w:r w:rsidRPr="00255CB6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7A56">
        <w:rPr>
          <w:rFonts w:ascii="Times New Roman" w:hAnsi="Times New Roman" w:cs="Times New Roman"/>
          <w:sz w:val="28"/>
          <w:szCs w:val="28"/>
        </w:rPr>
        <w:t xml:space="preserve"> </w:t>
      </w:r>
      <w:r w:rsidRPr="00015EAF">
        <w:rPr>
          <w:rFonts w:ascii="Times New Roman" w:hAnsi="Times New Roman"/>
          <w:sz w:val="28"/>
          <w:szCs w:val="28"/>
        </w:rPr>
        <w:t xml:space="preserve">на территории </w:t>
      </w:r>
      <w:r w:rsidR="006F6CA1" w:rsidRPr="006F6CA1">
        <w:rPr>
          <w:rFonts w:ascii="Times New Roman" w:hAnsi="Times New Roman"/>
          <w:sz w:val="28"/>
          <w:szCs w:val="28"/>
        </w:rPr>
        <w:t xml:space="preserve">муниципального </w:t>
      </w:r>
      <w:r w:rsidR="00677A56">
        <w:rPr>
          <w:rFonts w:ascii="Times New Roman" w:hAnsi="Times New Roman"/>
          <w:sz w:val="28"/>
          <w:szCs w:val="28"/>
        </w:rPr>
        <w:t xml:space="preserve">района Хворостянский </w:t>
      </w:r>
      <w:r w:rsidRPr="00824AB4">
        <w:rPr>
          <w:rFonts w:ascii="Times New Roman" w:hAnsi="Times New Roman"/>
          <w:sz w:val="28"/>
          <w:szCs w:val="28"/>
        </w:rPr>
        <w:t>(далее – муниципальная услуга) и определяет сроки и последовательность действий (административных процедур) при пред</w:t>
      </w:r>
      <w:r>
        <w:rPr>
          <w:rFonts w:ascii="Times New Roman" w:hAnsi="Times New Roman"/>
          <w:sz w:val="28"/>
          <w:szCs w:val="28"/>
        </w:rPr>
        <w:t>оставлении муниципальной услуги</w:t>
      </w:r>
      <w:r w:rsidRPr="00807005">
        <w:rPr>
          <w:rFonts w:ascii="Times New Roman" w:hAnsi="Times New Roman"/>
          <w:sz w:val="28"/>
          <w:szCs w:val="28"/>
        </w:rPr>
        <w:t>.</w:t>
      </w:r>
    </w:p>
    <w:p w:rsidR="00150690" w:rsidRPr="00AF1BAC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5425">
        <w:rPr>
          <w:rFonts w:ascii="Times New Roman" w:hAnsi="Times New Roman"/>
          <w:sz w:val="28"/>
          <w:szCs w:val="28"/>
        </w:rPr>
        <w:t>1.2. Предоставление муниципальной услуги по выдаче разрешений</w:t>
      </w:r>
      <w:r w:rsidR="006F6CA1">
        <w:rPr>
          <w:rFonts w:ascii="Times New Roman" w:hAnsi="Times New Roman"/>
          <w:sz w:val="28"/>
          <w:szCs w:val="28"/>
        </w:rPr>
        <w:br/>
      </w:r>
      <w:r w:rsidRPr="00D05425">
        <w:rPr>
          <w:rFonts w:ascii="Times New Roman" w:hAnsi="Times New Roman" w:cs="Times New Roman"/>
          <w:sz w:val="28"/>
          <w:szCs w:val="28"/>
        </w:rPr>
        <w:t>на строительство при осуществлении строительства, реконструкции объектов капитального строительства</w:t>
      </w:r>
      <w:r w:rsidRPr="00D05425">
        <w:rPr>
          <w:rFonts w:ascii="Times New Roman" w:hAnsi="Times New Roman"/>
          <w:sz w:val="28"/>
          <w:szCs w:val="28"/>
        </w:rPr>
        <w:t xml:space="preserve"> осуществляется в соответствии</w:t>
      </w:r>
      <w:r w:rsidR="006F6CA1">
        <w:rPr>
          <w:rFonts w:ascii="Times New Roman" w:hAnsi="Times New Roman"/>
          <w:sz w:val="28"/>
          <w:szCs w:val="28"/>
        </w:rPr>
        <w:br/>
      </w:r>
      <w:r w:rsidRPr="00D05425">
        <w:rPr>
          <w:rFonts w:ascii="Times New Roman" w:hAnsi="Times New Roman"/>
          <w:sz w:val="28"/>
          <w:szCs w:val="28"/>
        </w:rPr>
        <w:t>с настоящим Административным регламентом применительно к объектам</w:t>
      </w:r>
      <w:r w:rsidRPr="00D05425">
        <w:rPr>
          <w:rFonts w:ascii="Times New Roman" w:hAnsi="Times New Roman" w:cs="Times New Roman"/>
          <w:sz w:val="28"/>
          <w:szCs w:val="28"/>
        </w:rPr>
        <w:t xml:space="preserve"> капитального строительства, в отношении проектной документации которых экспертиза не проводится в соответствии с Градостроительным кодексом Российской </w:t>
      </w:r>
      <w:r w:rsidRPr="00AF1BAC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AF1BAC">
        <w:rPr>
          <w:rFonts w:ascii="Times New Roman" w:hAnsi="Times New Roman"/>
          <w:sz w:val="28"/>
          <w:szCs w:val="28"/>
        </w:rPr>
        <w:t>за исключением предусмотренных частью 5,</w:t>
      </w:r>
      <w:r w:rsidRPr="00AF1BAC">
        <w:rPr>
          <w:sz w:val="28"/>
          <w:szCs w:val="28"/>
        </w:rPr>
        <w:t xml:space="preserve"> </w:t>
      </w:r>
      <w:r w:rsidRPr="00AF1BAC">
        <w:rPr>
          <w:rFonts w:ascii="Times New Roman" w:hAnsi="Times New Roman" w:cs="Times New Roman"/>
          <w:sz w:val="28"/>
          <w:szCs w:val="28"/>
        </w:rPr>
        <w:t xml:space="preserve">частью 5.1 и частью 6 </w:t>
      </w:r>
      <w:r w:rsidRPr="00AF1BAC">
        <w:rPr>
          <w:rFonts w:ascii="Times New Roman" w:hAnsi="Times New Roman"/>
          <w:sz w:val="28"/>
          <w:szCs w:val="28"/>
        </w:rPr>
        <w:t xml:space="preserve">статьи 51 Градостроительного кодекса Российской Федерации случаев, когда выдача разрешений на строительство должна быть осуществлена органом государственной власти или определенной соответствующим положением Градостроительного кодекса </w:t>
      </w:r>
      <w:r w:rsidRPr="00AF1BAC">
        <w:rPr>
          <w:rFonts w:ascii="Times New Roman" w:hAnsi="Times New Roman"/>
          <w:sz w:val="28"/>
          <w:szCs w:val="28"/>
        </w:rPr>
        <w:lastRenderedPageBreak/>
        <w:t>Российской Федерации уполномоченной организацией (далее – объект капитального строительства).</w:t>
      </w:r>
    </w:p>
    <w:p w:rsidR="00150690" w:rsidRPr="00C913D3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BAC">
        <w:rPr>
          <w:rFonts w:ascii="Times New Roman" w:hAnsi="Times New Roman"/>
          <w:sz w:val="28"/>
          <w:szCs w:val="28"/>
        </w:rPr>
        <w:t>Муниципальная услуга в соответствии с настоящим Административным регламентом предо</w:t>
      </w:r>
      <w:r w:rsidR="0036623E">
        <w:rPr>
          <w:rFonts w:ascii="Times New Roman" w:hAnsi="Times New Roman"/>
          <w:sz w:val="28"/>
          <w:szCs w:val="28"/>
        </w:rPr>
        <w:t>ставляется администрацией также</w:t>
      </w:r>
      <w:r w:rsidR="0036623E">
        <w:rPr>
          <w:rFonts w:ascii="Times New Roman" w:hAnsi="Times New Roman"/>
          <w:sz w:val="28"/>
          <w:szCs w:val="28"/>
        </w:rPr>
        <w:br/>
      </w:r>
      <w:r w:rsidRPr="00AF1BAC">
        <w:rPr>
          <w:rFonts w:ascii="Times New Roman" w:hAnsi="Times New Roman"/>
          <w:sz w:val="28"/>
          <w:szCs w:val="28"/>
        </w:rPr>
        <w:t xml:space="preserve">в случае, если строительство объекта капитального строительства планируется осуществить на территориях двух и более поселений или </w:t>
      </w:r>
      <w:r w:rsidR="0036623E">
        <w:rPr>
          <w:rFonts w:ascii="Times New Roman" w:hAnsi="Times New Roman"/>
          <w:sz w:val="28"/>
          <w:szCs w:val="28"/>
        </w:rPr>
        <w:br/>
      </w:r>
      <w:r w:rsidRPr="00AF1BAC">
        <w:rPr>
          <w:rFonts w:ascii="Times New Roman" w:hAnsi="Times New Roman"/>
          <w:sz w:val="28"/>
          <w:szCs w:val="28"/>
        </w:rPr>
        <w:t xml:space="preserve">на межселенной территории в границах муниципального района, и в случае реконструкции объекта капитального строительства, расположенного </w:t>
      </w:r>
      <w:r w:rsidR="0036623E">
        <w:rPr>
          <w:rFonts w:ascii="Times New Roman" w:hAnsi="Times New Roman"/>
          <w:sz w:val="28"/>
          <w:szCs w:val="28"/>
        </w:rPr>
        <w:br/>
      </w:r>
      <w:r w:rsidRPr="00AF1BAC">
        <w:rPr>
          <w:rFonts w:ascii="Times New Roman" w:hAnsi="Times New Roman"/>
          <w:sz w:val="28"/>
          <w:szCs w:val="28"/>
        </w:rPr>
        <w:t>на территориях двух и более поселений.</w:t>
      </w:r>
    </w:p>
    <w:p w:rsidR="0036623E" w:rsidRDefault="00150690" w:rsidP="0036623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1.3. </w:t>
      </w:r>
      <w:r w:rsidR="0036623E" w:rsidRPr="00341AE2">
        <w:rPr>
          <w:rFonts w:ascii="Times New Roman" w:eastAsia="Times New Roman" w:hAnsi="Times New Roman" w:cs="Times New Roman"/>
          <w:sz w:val="28"/>
          <w:szCs w:val="28"/>
        </w:rPr>
        <w:t>Получателями муниципальной услуги являются физические и юридические лица, индивидуальные предприниматели</w:t>
      </w:r>
      <w:r w:rsidR="0036623E" w:rsidRPr="00341AE2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36623E" w:rsidRPr="00341AE2">
        <w:rPr>
          <w:rFonts w:ascii="Times New Roman" w:eastAsia="Times New Roman" w:hAnsi="Times New Roman" w:cs="Times New Roman"/>
          <w:sz w:val="28"/>
          <w:szCs w:val="28"/>
        </w:rPr>
        <w:t>их представители, имеющие право выступать от имени заявителей</w:t>
      </w:r>
      <w:r w:rsidR="006F6CA1">
        <w:rPr>
          <w:rFonts w:ascii="Times New Roman" w:eastAsia="Times New Roman" w:hAnsi="Times New Roman" w:cs="Times New Roman"/>
          <w:sz w:val="28"/>
          <w:szCs w:val="28"/>
        </w:rPr>
        <w:br/>
      </w:r>
      <w:r w:rsidR="0036623E" w:rsidRPr="00341AE2">
        <w:rPr>
          <w:rFonts w:ascii="Times New Roman" w:eastAsia="Times New Roman" w:hAnsi="Times New Roman" w:cs="Times New Roman"/>
          <w:sz w:val="28"/>
          <w:szCs w:val="28"/>
        </w:rPr>
        <w:t>в соответствии законодательством Российской Федерации либо</w:t>
      </w:r>
      <w:r w:rsidR="003662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23E" w:rsidRPr="00341AE2">
        <w:rPr>
          <w:rFonts w:ascii="Times New Roman" w:eastAsia="Times New Roman" w:hAnsi="Times New Roman" w:cs="Times New Roman"/>
          <w:sz w:val="28"/>
          <w:szCs w:val="28"/>
        </w:rPr>
        <w:t>в силу полномочий, которыми указанные лица наделены в порядке, установленном законодательством Российской Федерации (далее - заявители).</w:t>
      </w:r>
    </w:p>
    <w:p w:rsidR="00150690" w:rsidRPr="00824AB4" w:rsidRDefault="00150690" w:rsidP="0036623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 Порядок информирования о правилах предоставления муниципальной услуги.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Информирование о правилах предоставления муниципальной услуги осуществляют администрация, многофункциональные центры предоставления государственных и муниципальных услуг (МФЦ).</w:t>
      </w:r>
      <w:r w:rsidRPr="00824AB4">
        <w:rPr>
          <w:rStyle w:val="af7"/>
          <w:sz w:val="28"/>
          <w:szCs w:val="28"/>
        </w:rPr>
        <w:footnoteReference w:id="1"/>
      </w:r>
    </w:p>
    <w:p w:rsidR="00677A56" w:rsidRPr="00A15CCC" w:rsidRDefault="00150690" w:rsidP="00677A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.1. Местонахождение администрации</w:t>
      </w:r>
      <w:r w:rsidR="00B352CA">
        <w:rPr>
          <w:rFonts w:ascii="Times New Roman" w:hAnsi="Times New Roman"/>
          <w:sz w:val="28"/>
          <w:szCs w:val="28"/>
        </w:rPr>
        <w:t>:</w:t>
      </w:r>
      <w:r w:rsidR="00677A56" w:rsidRPr="00677A56">
        <w:rPr>
          <w:rFonts w:ascii="Times New Roman" w:hAnsi="Times New Roman" w:cs="Times New Roman"/>
          <w:sz w:val="28"/>
          <w:szCs w:val="28"/>
        </w:rPr>
        <w:t xml:space="preserve"> </w:t>
      </w:r>
      <w:r w:rsidR="00A15CCC">
        <w:rPr>
          <w:rFonts w:ascii="Times New Roman" w:hAnsi="Times New Roman" w:cs="Times New Roman"/>
          <w:sz w:val="28"/>
          <w:szCs w:val="28"/>
        </w:rPr>
        <w:t xml:space="preserve">445590, </w:t>
      </w:r>
      <w:r w:rsidR="00677A56" w:rsidRPr="00A15CCC">
        <w:rPr>
          <w:rFonts w:ascii="Times New Roman" w:hAnsi="Times New Roman" w:cs="Times New Roman"/>
          <w:sz w:val="28"/>
          <w:szCs w:val="28"/>
        </w:rPr>
        <w:t>Самарская область, Хворостянский район, с. Хворостянка, пл. Плясункова, 10</w:t>
      </w:r>
      <w:r w:rsidR="00677A56" w:rsidRPr="00A15CCC">
        <w:rPr>
          <w:rFonts w:ascii="Times New Roman" w:hAnsi="Times New Roman"/>
          <w:sz w:val="28"/>
          <w:szCs w:val="28"/>
        </w:rPr>
        <w:t xml:space="preserve"> </w:t>
      </w:r>
    </w:p>
    <w:p w:rsidR="00677A56" w:rsidRPr="00A15CCC" w:rsidRDefault="00677A56" w:rsidP="00677A5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CCC">
        <w:rPr>
          <w:rFonts w:ascii="Times New Roman" w:eastAsia="Times New Roman" w:hAnsi="Times New Roman" w:cs="Times New Roman"/>
          <w:sz w:val="28"/>
          <w:szCs w:val="28"/>
        </w:rPr>
        <w:t>График работы администрации (время местное):</w:t>
      </w:r>
    </w:p>
    <w:p w:rsidR="00677A56" w:rsidRPr="00A15CCC" w:rsidRDefault="00677A56" w:rsidP="00677A5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15CCC">
        <w:rPr>
          <w:rFonts w:ascii="Times New Roman" w:eastAsia="Times New Roman" w:hAnsi="Times New Roman" w:cs="Times New Roman"/>
          <w:sz w:val="28"/>
          <w:szCs w:val="28"/>
        </w:rPr>
        <w:t>понедельник 8</w:t>
      </w:r>
      <w:r w:rsidRPr="00A15CC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00 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>– 17</w:t>
      </w:r>
      <w:r w:rsidRPr="00A15CC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</w:p>
    <w:p w:rsidR="00677A56" w:rsidRPr="00A15CCC" w:rsidRDefault="00677A56" w:rsidP="00677A5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15CCC">
        <w:rPr>
          <w:rFonts w:ascii="Times New Roman" w:eastAsia="Times New Roman" w:hAnsi="Times New Roman" w:cs="Times New Roman"/>
          <w:sz w:val="28"/>
          <w:szCs w:val="28"/>
        </w:rPr>
        <w:t>вторник-пятница  - 8</w:t>
      </w:r>
      <w:r w:rsidRPr="00A15CC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 xml:space="preserve"> -16</w:t>
      </w:r>
      <w:r w:rsidRPr="00A15CC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</w:p>
    <w:p w:rsidR="00677A56" w:rsidRPr="00A15CCC" w:rsidRDefault="00677A56" w:rsidP="00677A5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CCC">
        <w:rPr>
          <w:rFonts w:ascii="Times New Roman" w:eastAsia="Times New Roman" w:hAnsi="Times New Roman" w:cs="Times New Roman"/>
          <w:sz w:val="28"/>
          <w:szCs w:val="28"/>
        </w:rPr>
        <w:t>суббота, воскресенье - выходной</w:t>
      </w:r>
    </w:p>
    <w:p w:rsidR="00677A56" w:rsidRPr="00A15CCC" w:rsidRDefault="00677A56" w:rsidP="00677A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5CCC">
        <w:rPr>
          <w:rFonts w:ascii="Times New Roman" w:hAnsi="Times New Roman"/>
          <w:sz w:val="28"/>
          <w:szCs w:val="28"/>
        </w:rPr>
        <w:lastRenderedPageBreak/>
        <w:t>Справочные телефоны администрации: отдел архитектуры и градостроительства  884677- 9-14-33, 9-15-99</w:t>
      </w:r>
      <w:r w:rsidRPr="00A15CCC">
        <w:rPr>
          <w:rFonts w:ascii="Times New Roman" w:hAnsi="Times New Roman"/>
          <w:sz w:val="28"/>
          <w:szCs w:val="28"/>
        </w:rPr>
        <w:tab/>
      </w:r>
    </w:p>
    <w:p w:rsidR="00677A56" w:rsidRPr="00A15CCC" w:rsidRDefault="00677A56" w:rsidP="00677A5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CCC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>отдела архитектуры и градостроительства:</w:t>
      </w:r>
      <w:r w:rsidR="00C209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5CCC">
        <w:rPr>
          <w:rFonts w:ascii="Times New Roman" w:eastAsia="Times New Roman" w:hAnsi="Times New Roman" w:cs="Times New Roman"/>
          <w:sz w:val="28"/>
          <w:szCs w:val="28"/>
          <w:lang w:val="en-US"/>
        </w:rPr>
        <w:t>samarokova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5CCC">
        <w:rPr>
          <w:rFonts w:ascii="Times New Roman" w:eastAsia="Times New Roman" w:hAnsi="Times New Roman" w:cs="Times New Roman"/>
          <w:sz w:val="28"/>
          <w:szCs w:val="28"/>
          <w:lang w:val="en-US"/>
        </w:rPr>
        <w:t>GV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A15CCC">
        <w:rPr>
          <w:rFonts w:ascii="Times New Roman" w:eastAsia="Times New Roman" w:hAnsi="Times New Roman" w:cs="Times New Roman"/>
          <w:sz w:val="28"/>
          <w:szCs w:val="28"/>
          <w:lang w:val="en-US"/>
        </w:rPr>
        <w:t>hvorostyanka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5CCC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096F" w:rsidRPr="00C2096F" w:rsidRDefault="00677A56" w:rsidP="00677A56">
      <w:pPr>
        <w:spacing w:line="360" w:lineRule="auto"/>
        <w:ind w:firstLine="709"/>
        <w:jc w:val="both"/>
        <w:rPr>
          <w:rStyle w:val="mail-message-map-nobreak"/>
          <w:rFonts w:ascii="Times New Roman" w:hAnsi="Times New Roman" w:cs="Times New Roman"/>
          <w:bCs/>
          <w:sz w:val="28"/>
          <w:szCs w:val="28"/>
        </w:rPr>
      </w:pPr>
      <w:r w:rsidRPr="00C2096F">
        <w:rPr>
          <w:rFonts w:ascii="Times New Roman" w:hAnsi="Times New Roman"/>
          <w:sz w:val="28"/>
          <w:szCs w:val="28"/>
        </w:rPr>
        <w:t>1.4.2. Местонахождение МФЦ:</w:t>
      </w:r>
      <w:r w:rsidRPr="00C2096F">
        <w:rPr>
          <w:rFonts w:ascii="Times New Roman" w:hAnsi="Times New Roman" w:cs="Times New Roman"/>
          <w:sz w:val="28"/>
          <w:szCs w:val="28"/>
        </w:rPr>
        <w:t xml:space="preserve"> МАУ "Хворостянский МФЦ"</w:t>
      </w:r>
      <w:r w:rsidR="00A15CCC" w:rsidRPr="00C2096F">
        <w:rPr>
          <w:rFonts w:ascii="Times New Roman" w:hAnsi="Times New Roman" w:cs="Times New Roman"/>
          <w:sz w:val="28"/>
          <w:szCs w:val="28"/>
        </w:rPr>
        <w:t>,</w:t>
      </w:r>
      <w:r w:rsidRPr="00C2096F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  <w:r w:rsidRPr="00C2096F">
        <w:rPr>
          <w:rStyle w:val="aff0"/>
          <w:rFonts w:ascii="Times New Roman" w:hAnsi="Times New Roman" w:cs="Times New Roman"/>
          <w:b w:val="0"/>
          <w:sz w:val="28"/>
          <w:szCs w:val="28"/>
        </w:rPr>
        <w:t>445590</w:t>
      </w:r>
      <w:r w:rsidR="00A15CCC" w:rsidRPr="00C2096F">
        <w:rPr>
          <w:rStyle w:val="aff0"/>
          <w:rFonts w:ascii="Times New Roman" w:hAnsi="Times New Roman" w:cs="Times New Roman"/>
          <w:b w:val="0"/>
          <w:sz w:val="28"/>
          <w:szCs w:val="28"/>
        </w:rPr>
        <w:t>,</w:t>
      </w:r>
      <w:r w:rsidRPr="00C2096F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Cамарская обл, Хворостянский район, с. Хворостянка, </w:t>
      </w:r>
      <w:r w:rsidRPr="00C2096F">
        <w:rPr>
          <w:rStyle w:val="js-extracted-address"/>
          <w:rFonts w:ascii="Times New Roman" w:hAnsi="Times New Roman" w:cs="Times New Roman"/>
          <w:bCs/>
          <w:sz w:val="28"/>
          <w:szCs w:val="28"/>
        </w:rPr>
        <w:t>ул</w:t>
      </w:r>
      <w:r w:rsidRPr="00C2096F">
        <w:rPr>
          <w:rStyle w:val="js-extracted-address"/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2096F">
        <w:rPr>
          <w:rStyle w:val="js-extracted-address"/>
          <w:rFonts w:ascii="Times New Roman" w:hAnsi="Times New Roman" w:cs="Times New Roman"/>
          <w:bCs/>
          <w:sz w:val="28"/>
          <w:szCs w:val="28"/>
        </w:rPr>
        <w:t>Саморокова,</w:t>
      </w:r>
      <w:r w:rsidR="00C2096F" w:rsidRPr="00C2096F">
        <w:rPr>
          <w:rStyle w:val="js-extracted-address"/>
          <w:rFonts w:ascii="Times New Roman" w:hAnsi="Times New Roman" w:cs="Times New Roman"/>
          <w:bCs/>
          <w:sz w:val="28"/>
          <w:szCs w:val="28"/>
        </w:rPr>
        <w:t xml:space="preserve"> </w:t>
      </w:r>
      <w:r w:rsidRPr="00C2096F">
        <w:rPr>
          <w:rStyle w:val="mail-message-map-nobreak"/>
          <w:rFonts w:ascii="Times New Roman" w:hAnsi="Times New Roman" w:cs="Times New Roman"/>
          <w:bCs/>
          <w:sz w:val="28"/>
          <w:szCs w:val="28"/>
        </w:rPr>
        <w:t>д.56</w:t>
      </w:r>
      <w:r w:rsidR="00C2096F" w:rsidRPr="00C2096F">
        <w:rPr>
          <w:rStyle w:val="mail-message-map-nobreak"/>
          <w:rFonts w:ascii="Times New Roman" w:hAnsi="Times New Roman" w:cs="Times New Roman"/>
          <w:bCs/>
          <w:sz w:val="28"/>
          <w:szCs w:val="28"/>
        </w:rPr>
        <w:t>.</w:t>
      </w:r>
    </w:p>
    <w:p w:rsidR="00677A56" w:rsidRPr="00C2096F" w:rsidRDefault="00677A56" w:rsidP="00677A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096F">
        <w:rPr>
          <w:rFonts w:ascii="Times New Roman" w:hAnsi="Times New Roman"/>
          <w:sz w:val="28"/>
          <w:szCs w:val="28"/>
        </w:rPr>
        <w:t>График работы МФЦ (время местное):</w:t>
      </w:r>
      <w:r w:rsidRPr="00C2096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77A56" w:rsidRPr="00C2096F" w:rsidRDefault="00677A56" w:rsidP="00677A56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096F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 xml:space="preserve">Понедельник, Вторник с 8.00 - 16.00, </w:t>
      </w:r>
      <w:r w:rsidRPr="00C2096F">
        <w:rPr>
          <w:rFonts w:ascii="Times New Roman" w:hAnsi="Times New Roman" w:cs="Times New Roman"/>
          <w:b/>
          <w:sz w:val="28"/>
          <w:szCs w:val="28"/>
        </w:rPr>
        <w:br/>
      </w:r>
      <w:r w:rsidRPr="00C2096F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Среда с 8.00 - 20.00</w:t>
      </w:r>
      <w:r w:rsidRPr="00C2096F">
        <w:rPr>
          <w:rFonts w:ascii="Times New Roman" w:hAnsi="Times New Roman" w:cs="Times New Roman"/>
          <w:b/>
          <w:sz w:val="28"/>
          <w:szCs w:val="28"/>
        </w:rPr>
        <w:br/>
      </w:r>
      <w:r w:rsidRPr="00C2096F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Четверг, Пятница с 8.00 - 16.00</w:t>
      </w:r>
      <w:r w:rsidRPr="00C2096F">
        <w:rPr>
          <w:rFonts w:ascii="Times New Roman" w:hAnsi="Times New Roman" w:cs="Times New Roman"/>
          <w:b/>
          <w:sz w:val="28"/>
          <w:szCs w:val="28"/>
        </w:rPr>
        <w:br/>
      </w:r>
      <w:r w:rsidRPr="00C2096F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Суббота с 8.00 - 14.00 (один специалист)</w:t>
      </w:r>
      <w:r w:rsidRPr="00C2096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77A56" w:rsidRPr="00C2096F" w:rsidRDefault="00677A56" w:rsidP="00677A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096F">
        <w:rPr>
          <w:rFonts w:ascii="Times New Roman" w:hAnsi="Times New Roman"/>
          <w:sz w:val="28"/>
          <w:szCs w:val="28"/>
        </w:rPr>
        <w:t xml:space="preserve">Справочные телефоны </w:t>
      </w:r>
      <w:r w:rsidRPr="00C2096F">
        <w:rPr>
          <w:rFonts w:ascii="Times New Roman" w:hAnsi="Times New Roman" w:cs="Times New Roman"/>
          <w:sz w:val="28"/>
          <w:szCs w:val="28"/>
        </w:rPr>
        <w:t>МФЦ: 84677- 9-16-09</w:t>
      </w:r>
      <w:r w:rsidR="00C2096F" w:rsidRPr="00C2096F">
        <w:rPr>
          <w:rFonts w:ascii="Times New Roman" w:hAnsi="Times New Roman" w:cs="Times New Roman"/>
          <w:sz w:val="28"/>
          <w:szCs w:val="28"/>
        </w:rPr>
        <w:t>.</w:t>
      </w:r>
      <w:r w:rsidRPr="00C2096F">
        <w:rPr>
          <w:rFonts w:ascii="Times New Roman" w:hAnsi="Times New Roman"/>
          <w:sz w:val="28"/>
          <w:szCs w:val="28"/>
        </w:rPr>
        <w:tab/>
      </w:r>
    </w:p>
    <w:p w:rsidR="00677A56" w:rsidRPr="00C2096F" w:rsidRDefault="00677A56" w:rsidP="00C2096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2096F">
        <w:rPr>
          <w:rFonts w:ascii="Times New Roman" w:hAnsi="Times New Roman"/>
          <w:sz w:val="28"/>
          <w:szCs w:val="28"/>
        </w:rPr>
        <w:t>Адрес электронной почты МФЦ:</w:t>
      </w:r>
      <w:r w:rsidRPr="00C209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96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C2096F">
          <w:rPr>
            <w:rStyle w:val="a6"/>
            <w:rFonts w:ascii="Times New Roman" w:hAnsi="Times New Roman"/>
            <w:color w:val="auto"/>
            <w:sz w:val="28"/>
            <w:szCs w:val="28"/>
          </w:rPr>
          <w:t>mfc-hvorostyanka@mail.ru</w:t>
        </w:r>
      </w:hyperlink>
      <w:r w:rsidR="00C2096F" w:rsidRPr="00C2096F">
        <w:rPr>
          <w:rStyle w:val="a6"/>
          <w:rFonts w:ascii="Times New Roman" w:hAnsi="Times New Roman"/>
          <w:color w:val="auto"/>
          <w:sz w:val="28"/>
          <w:szCs w:val="28"/>
        </w:rPr>
        <w:t>.</w:t>
      </w:r>
      <w:r w:rsidRPr="00C209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690" w:rsidRPr="00824AB4" w:rsidRDefault="00150690" w:rsidP="00C2096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 xml:space="preserve">.3. Информация о местонахождении, графике работы и справочных телефонах администрации, а также о порядке предоставления муниципальной услуги и перечне документов, необходимых </w:t>
      </w:r>
      <w:r w:rsidR="0036623E">
        <w:rPr>
          <w:rFonts w:ascii="Times New Roman" w:hAnsi="Times New Roman"/>
          <w:sz w:val="28"/>
          <w:szCs w:val="28"/>
        </w:rPr>
        <w:br/>
      </w:r>
      <w:r w:rsidRPr="00824AB4">
        <w:rPr>
          <w:rFonts w:ascii="Times New Roman" w:hAnsi="Times New Roman"/>
          <w:sz w:val="28"/>
          <w:szCs w:val="28"/>
        </w:rPr>
        <w:t>для ее получения, размещается:</w:t>
      </w:r>
    </w:p>
    <w:p w:rsidR="00B352CA" w:rsidRDefault="00150690" w:rsidP="0015069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на официальном интернет-сайте администрации:</w:t>
      </w:r>
      <w:r w:rsidR="00677A56" w:rsidRPr="00677A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history="1">
        <w:r w:rsidR="00B352CA" w:rsidRPr="00C2096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</w:rPr>
          <w:t>http://hvorostyanka.ru</w:t>
        </w:r>
      </w:hyperlink>
      <w:r w:rsidR="00F81C37">
        <w:rPr>
          <w:rStyle w:val="a6"/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</w:t>
      </w:r>
      <w:r w:rsidR="00BA1E94">
        <w:rPr>
          <w:rFonts w:ascii="Times New Roman" w:hAnsi="Times New Roman"/>
          <w:sz w:val="28"/>
          <w:szCs w:val="28"/>
        </w:rPr>
        <w:t>;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в региональной системе Единого портала государственных и муниципальных услуг «Портал государственных и муниципальных услуг Самарской области» (далее – </w:t>
      </w:r>
      <w:r w:rsidR="0065375E">
        <w:rPr>
          <w:rFonts w:ascii="Times New Roman" w:hAnsi="Times New Roman"/>
          <w:sz w:val="28"/>
          <w:szCs w:val="28"/>
        </w:rPr>
        <w:t>Региональный портал</w:t>
      </w:r>
      <w:r w:rsidRPr="00824AB4">
        <w:rPr>
          <w:rFonts w:ascii="Times New Roman" w:hAnsi="Times New Roman"/>
          <w:sz w:val="28"/>
          <w:szCs w:val="28"/>
        </w:rPr>
        <w:t>);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на информационных стендах в помещении приема заявлений в администрации;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 указанным в предыдущем пункте номерам телефонов администрации.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адресу: </w:t>
      </w:r>
      <w:r w:rsidRPr="00824AB4">
        <w:rPr>
          <w:rFonts w:ascii="Times New Roman" w:hAnsi="Times New Roman"/>
          <w:sz w:val="28"/>
          <w:szCs w:val="28"/>
          <w:lang w:val="en-US"/>
        </w:rPr>
        <w:t>www</w:t>
      </w:r>
      <w:r w:rsidRPr="00F3395B">
        <w:rPr>
          <w:rFonts w:ascii="Times New Roman" w:hAnsi="Times New Roman"/>
          <w:sz w:val="28"/>
          <w:szCs w:val="28"/>
        </w:rPr>
        <w:t>.</w:t>
      </w:r>
      <w:r w:rsidRPr="00824AB4">
        <w:rPr>
          <w:rFonts w:ascii="Times New Roman" w:hAnsi="Times New Roman"/>
          <w:sz w:val="28"/>
          <w:szCs w:val="28"/>
        </w:rPr>
        <w:t>мфц63.рф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.4. Информирование о правилах предоставления муниципальной услуги могут проводиться в следующих формах:</w:t>
      </w:r>
    </w:p>
    <w:p w:rsidR="00150690" w:rsidRPr="00824AB4" w:rsidRDefault="00150690" w:rsidP="00150690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личное консультирование;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150690" w:rsidRPr="00824AB4" w:rsidRDefault="00150690" w:rsidP="00150690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телефону;</w:t>
      </w:r>
    </w:p>
    <w:p w:rsidR="00150690" w:rsidRPr="00824AB4" w:rsidRDefault="00150690" w:rsidP="00150690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информирование;</w:t>
      </w:r>
    </w:p>
    <w:p w:rsidR="00150690" w:rsidRPr="00824AB4" w:rsidRDefault="00150690" w:rsidP="00150690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устное информирование.</w:t>
      </w:r>
    </w:p>
    <w:p w:rsidR="0036623E" w:rsidRPr="00341AE2" w:rsidRDefault="0036623E" w:rsidP="003662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1.4.5. При индивидуальном личном консультировании время ожидания лица, заинтересованного в получении консультации, не может превышать 15 минут.</w:t>
      </w:r>
    </w:p>
    <w:p w:rsidR="0036623E" w:rsidRPr="00341AE2" w:rsidRDefault="0036623E" w:rsidP="003662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Индивидуальное личное консультирование одного лица должностным лицом администрации не может превышать 20 минут.</w:t>
      </w:r>
    </w:p>
    <w:p w:rsidR="0036623E" w:rsidRPr="00341AE2" w:rsidRDefault="0036623E" w:rsidP="003662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В случае если для подготовки ответа требуется время, превышающее </w:t>
      </w:r>
      <w:r w:rsidRPr="00341AE2">
        <w:rPr>
          <w:rFonts w:ascii="Times New Roman" w:hAnsi="Times New Roman" w:cs="Times New Roman"/>
          <w:sz w:val="28"/>
          <w:szCs w:val="28"/>
        </w:rPr>
        <w:br/>
        <w:t>20 минут, должностное лицо администрации,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36623E" w:rsidRPr="00341AE2" w:rsidRDefault="0036623E" w:rsidP="003662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1.4.6. При индивидуальном консультировании по почте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(по электронной почте) ответ на обращение лица, заинтересованного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в получении консультации, направляется либо по почте, либо </w:t>
      </w:r>
      <w:r w:rsidRPr="00341AE2">
        <w:rPr>
          <w:rFonts w:ascii="Times New Roman" w:hAnsi="Times New Roman" w:cs="Times New Roman"/>
          <w:sz w:val="28"/>
          <w:szCs w:val="28"/>
        </w:rPr>
        <w:br/>
        <w:t>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36623E" w:rsidRPr="00341AE2" w:rsidRDefault="0036623E" w:rsidP="003662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1.4.7. При индивидуальном консультировани</w:t>
      </w:r>
      <w:r w:rsidR="00A74F88">
        <w:rPr>
          <w:rFonts w:ascii="Times New Roman" w:hAnsi="Times New Roman" w:cs="Times New Roman"/>
          <w:sz w:val="28"/>
          <w:szCs w:val="28"/>
        </w:rPr>
        <w:t>и</w:t>
      </w:r>
      <w:r w:rsidRPr="00341AE2">
        <w:rPr>
          <w:rFonts w:ascii="Times New Roman" w:hAnsi="Times New Roman" w:cs="Times New Roman"/>
          <w:sz w:val="28"/>
          <w:szCs w:val="28"/>
        </w:rPr>
        <w:t xml:space="preserve"> по телефону ответ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на телефонный звонок должен начинаться с информации </w:t>
      </w:r>
      <w:r w:rsidRPr="00341AE2">
        <w:rPr>
          <w:rFonts w:ascii="Times New Roman" w:hAnsi="Times New Roman" w:cs="Times New Roman"/>
          <w:sz w:val="28"/>
          <w:szCs w:val="28"/>
        </w:rPr>
        <w:br/>
        <w:t>о наименовании органа, в который позвонил гражданин, фамилии, имени, отчестве (последнее – при наличии) и должности должностного лица, осуществляющего индивидуальное консультирование по телефону.</w:t>
      </w:r>
    </w:p>
    <w:p w:rsidR="0036623E" w:rsidRPr="00341AE2" w:rsidRDefault="0036623E" w:rsidP="003662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Время разговора не должно превышать 10 минут.</w:t>
      </w:r>
    </w:p>
    <w:p w:rsidR="0036623E" w:rsidRPr="00341AE2" w:rsidRDefault="0036623E" w:rsidP="003662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В том случае, если должностное лицо, осуществляющее консультирование по телефону, не может </w:t>
      </w:r>
      <w:r w:rsidR="00A74F88" w:rsidRPr="00341AE2">
        <w:rPr>
          <w:rFonts w:ascii="Times New Roman" w:hAnsi="Times New Roman" w:cs="Times New Roman"/>
          <w:sz w:val="28"/>
          <w:szCs w:val="28"/>
        </w:rPr>
        <w:t xml:space="preserve">по существу </w:t>
      </w:r>
      <w:r w:rsidRPr="00341AE2">
        <w:rPr>
          <w:rFonts w:ascii="Times New Roman" w:hAnsi="Times New Roman" w:cs="Times New Roman"/>
          <w:sz w:val="28"/>
          <w:szCs w:val="28"/>
        </w:rPr>
        <w:t>ответить на вопрос, связанный с предоставлением муниципальной услуги,</w:t>
      </w:r>
      <w:r w:rsidR="00A74F88">
        <w:rPr>
          <w:rFonts w:ascii="Times New Roman" w:hAnsi="Times New Roman" w:cs="Times New Roman"/>
          <w:sz w:val="28"/>
          <w:szCs w:val="28"/>
        </w:rPr>
        <w:t xml:space="preserve"> </w:t>
      </w:r>
      <w:r w:rsidRPr="00341AE2">
        <w:rPr>
          <w:rFonts w:ascii="Times New Roman" w:hAnsi="Times New Roman" w:cs="Times New Roman"/>
          <w:sz w:val="28"/>
          <w:szCs w:val="28"/>
        </w:rPr>
        <w:t>оно обязано проинформировать позвонившее лицо об организациях либо структурных подразделениях администрации, которые располагают необходимыми сведениями.</w:t>
      </w:r>
    </w:p>
    <w:p w:rsidR="0036623E" w:rsidRPr="00341AE2" w:rsidRDefault="0036623E" w:rsidP="003662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1.4.8. 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Pr="00341AE2" w:rsidDel="00CA6636">
        <w:rPr>
          <w:rFonts w:ascii="Times New Roman" w:hAnsi="Times New Roman" w:cs="Times New Roman"/>
          <w:sz w:val="28"/>
          <w:szCs w:val="28"/>
        </w:rPr>
        <w:t xml:space="preserve"> </w:t>
      </w:r>
      <w:r w:rsidRPr="00341AE2">
        <w:rPr>
          <w:rFonts w:ascii="Times New Roman" w:hAnsi="Times New Roman" w:cs="Times New Roman"/>
          <w:sz w:val="28"/>
          <w:szCs w:val="28"/>
        </w:rPr>
        <w:t xml:space="preserve">на официальном сайте уполномоченного органа и на Едином портале государственных и муниципальных услуг и </w:t>
      </w:r>
      <w:r w:rsidR="0065375E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341AE2">
        <w:rPr>
          <w:rFonts w:ascii="Times New Roman" w:hAnsi="Times New Roman" w:cs="Times New Roman"/>
          <w:sz w:val="28"/>
          <w:szCs w:val="28"/>
        </w:rPr>
        <w:t>.</w:t>
      </w:r>
    </w:p>
    <w:p w:rsidR="0036623E" w:rsidRPr="00341AE2" w:rsidRDefault="0036623E" w:rsidP="003662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1.4.9. Публичное устное информирование осуществляется уполномоченным должностным лицом администрации с привлечением средств массовой информации.</w:t>
      </w:r>
    </w:p>
    <w:p w:rsidR="0036623E" w:rsidRPr="00341AE2" w:rsidRDefault="0036623E" w:rsidP="003662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1.4.10. Должностные лица, участвующие в предоставлении муниципальной услуги, при ответе на обращения граждан и организаций обязаны:</w:t>
      </w:r>
    </w:p>
    <w:p w:rsidR="0036623E" w:rsidRPr="00341AE2" w:rsidRDefault="0036623E" w:rsidP="003662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уважительно относиться к лицам, обратившимся за консультацией;</w:t>
      </w:r>
    </w:p>
    <w:p w:rsidR="0036623E" w:rsidRPr="00341AE2" w:rsidRDefault="0036623E" w:rsidP="003662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лица, подписавшего ответ, номер телефона и фамилию исполнителя (должностного лица, подготовившего ответ).</w:t>
      </w:r>
    </w:p>
    <w:p w:rsidR="0036623E" w:rsidRPr="00341AE2" w:rsidRDefault="0036623E" w:rsidP="003662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Должностное лицо не вправе осуществлять консультирование обратившихся за консультацией лиц, выходящее за рамки информирования </w:t>
      </w:r>
      <w:r w:rsidRPr="00341AE2">
        <w:rPr>
          <w:rFonts w:ascii="Times New Roman" w:hAnsi="Times New Roman" w:cs="Times New Roman"/>
          <w:sz w:val="28"/>
          <w:szCs w:val="28"/>
        </w:rPr>
        <w:br/>
        <w:t>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.11. На стендах в местах предоставления муниципальной услуги размещаются следующие информационные материалы: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исчерпывающий перечень органов государственной власти, органов местного самоуправления, </w:t>
      </w:r>
      <w:r w:rsidR="00A74F88">
        <w:rPr>
          <w:rFonts w:ascii="Times New Roman" w:hAnsi="Times New Roman"/>
          <w:sz w:val="28"/>
          <w:szCs w:val="28"/>
        </w:rPr>
        <w:t xml:space="preserve">иных организаций, </w:t>
      </w:r>
      <w:r w:rsidRPr="00824AB4">
        <w:rPr>
          <w:rFonts w:ascii="Times New Roman" w:hAnsi="Times New Roman"/>
          <w:sz w:val="28"/>
          <w:szCs w:val="28"/>
        </w:rPr>
        <w:t>участвующих в предоставлении муниципальной услуги, с указанием предоставляемых ими документов;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последовательность обращения в органы государственной власти, органы местного самоуправления, </w:t>
      </w:r>
      <w:r w:rsidR="00A74F88">
        <w:rPr>
          <w:rFonts w:ascii="Times New Roman" w:hAnsi="Times New Roman"/>
          <w:sz w:val="28"/>
          <w:szCs w:val="28"/>
        </w:rPr>
        <w:t xml:space="preserve">иные организации, </w:t>
      </w:r>
      <w:r w:rsidRPr="00824AB4">
        <w:rPr>
          <w:rFonts w:ascii="Times New Roman" w:hAnsi="Times New Roman"/>
          <w:sz w:val="28"/>
          <w:szCs w:val="28"/>
        </w:rPr>
        <w:t>участвующие в предоставлении муниципальной услуги;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местоположение,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схема размещения должностных лиц администрации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36623E" w:rsidRDefault="00150690" w:rsidP="0036623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:rsidR="00150690" w:rsidRPr="00824AB4" w:rsidRDefault="00150690" w:rsidP="0036623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документов, представляемых заявителем, и требования, предъявляемые к этим документам;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порядок обжалования решения, действий или бездействия должностных лиц администрации, участвующих в предоставлении муниципальной услуги.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.12. На официальном сайте администрации в сети Интернет размещаются следующие информационные материалы: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полное наименование и полный почтовый адрес администрации;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адрес электронной почты администрации;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полный текст настоящего Административного регламента с приложениями к нему; 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 xml:space="preserve">.13. На Едином портале государственных и муниципальных услуг и </w:t>
      </w:r>
      <w:r w:rsidR="0065375E">
        <w:rPr>
          <w:rFonts w:ascii="Times New Roman" w:hAnsi="Times New Roman"/>
          <w:sz w:val="28"/>
          <w:szCs w:val="28"/>
        </w:rPr>
        <w:t>Региональном портале</w:t>
      </w:r>
      <w:r w:rsidRPr="00824AB4">
        <w:rPr>
          <w:rFonts w:ascii="Times New Roman" w:hAnsi="Times New Roman"/>
          <w:sz w:val="28"/>
          <w:szCs w:val="28"/>
        </w:rPr>
        <w:t xml:space="preserve"> размещается информация: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полное наименование и полный почтовый адрес администрации;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адрес электронной почты администрации;</w:t>
      </w:r>
    </w:p>
    <w:p w:rsidR="00150690" w:rsidRPr="00824AB4" w:rsidRDefault="00150690" w:rsidP="001506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150690" w:rsidRPr="00824AB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.14. В залах обслуживания МФЦ</w:t>
      </w:r>
      <w:r w:rsidR="00A74F88">
        <w:rPr>
          <w:rFonts w:ascii="Times New Roman" w:hAnsi="Times New Roman"/>
          <w:sz w:val="28"/>
          <w:szCs w:val="28"/>
        </w:rPr>
        <w:t xml:space="preserve"> </w:t>
      </w:r>
      <w:r w:rsidRPr="00824AB4">
        <w:rPr>
          <w:rFonts w:ascii="Times New Roman" w:hAnsi="Times New Roman"/>
          <w:sz w:val="28"/>
          <w:szCs w:val="28"/>
        </w:rPr>
        <w:t>устанавливаются интернет-киоски,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интернет-киоска, размещаются на информационном стенде в непосредственной близости от места расположения интернет-киоска.</w:t>
      </w:r>
    </w:p>
    <w:p w:rsidR="00150690" w:rsidRPr="0059167C" w:rsidRDefault="00150690" w:rsidP="00150690">
      <w:pPr>
        <w:rPr>
          <w:rFonts w:ascii="Times New Roman" w:hAnsi="Times New Roman"/>
          <w:sz w:val="28"/>
          <w:szCs w:val="28"/>
        </w:rPr>
      </w:pPr>
    </w:p>
    <w:p w:rsidR="00150690" w:rsidRPr="00E43A1F" w:rsidRDefault="00150690" w:rsidP="00150690">
      <w:pPr>
        <w:jc w:val="center"/>
        <w:rPr>
          <w:rFonts w:ascii="Times New Roman" w:hAnsi="Times New Roman"/>
          <w:sz w:val="28"/>
          <w:szCs w:val="28"/>
        </w:rPr>
      </w:pPr>
      <w:r w:rsidRPr="00E43A1F">
        <w:rPr>
          <w:rFonts w:ascii="Times New Roman" w:hAnsi="Times New Roman"/>
          <w:sz w:val="28"/>
          <w:szCs w:val="28"/>
        </w:rPr>
        <w:t>I</w:t>
      </w:r>
      <w:r w:rsidRPr="00E43A1F">
        <w:rPr>
          <w:rFonts w:ascii="Times New Roman" w:hAnsi="Times New Roman"/>
          <w:sz w:val="28"/>
          <w:szCs w:val="28"/>
          <w:lang w:val="en-US"/>
        </w:rPr>
        <w:t>I</w:t>
      </w:r>
      <w:r w:rsidRPr="00E43A1F">
        <w:rPr>
          <w:rFonts w:ascii="Times New Roman" w:hAnsi="Times New Roman"/>
          <w:sz w:val="28"/>
          <w:szCs w:val="28"/>
        </w:rPr>
        <w:t>.</w:t>
      </w:r>
      <w:r w:rsidRPr="00E43A1F">
        <w:rPr>
          <w:rFonts w:ascii="Times New Roman" w:hAnsi="Times New Roman"/>
          <w:sz w:val="28"/>
          <w:szCs w:val="28"/>
        </w:rPr>
        <w:tab/>
        <w:t>Стандарт предоставления муниципальной услуги</w:t>
      </w:r>
    </w:p>
    <w:p w:rsidR="00150690" w:rsidRPr="008F5256" w:rsidRDefault="00150690" w:rsidP="0015069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2.1. Наименование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услуги: выдача </w:t>
      </w:r>
      <w:r w:rsidRPr="00255CB6">
        <w:rPr>
          <w:rFonts w:ascii="Times New Roman" w:hAnsi="Times New Roman" w:cs="Times New Roman"/>
          <w:sz w:val="28"/>
          <w:szCs w:val="28"/>
        </w:rPr>
        <w:t>разрешений</w:t>
      </w:r>
      <w:r w:rsidR="001327BB">
        <w:rPr>
          <w:rFonts w:ascii="Times New Roman" w:hAnsi="Times New Roman" w:cs="Times New Roman"/>
          <w:sz w:val="28"/>
          <w:szCs w:val="28"/>
        </w:rPr>
        <w:br/>
      </w:r>
      <w:r w:rsidRPr="00255CB6">
        <w:rPr>
          <w:rFonts w:ascii="Times New Roman" w:hAnsi="Times New Roman" w:cs="Times New Roman"/>
          <w:sz w:val="28"/>
          <w:szCs w:val="28"/>
        </w:rPr>
        <w:t>на строительство при осуществлении строительства, реконструкции объектов капитального строительства</w:t>
      </w:r>
      <w:r w:rsidRPr="008F5256">
        <w:rPr>
          <w:rFonts w:ascii="Times New Roman" w:hAnsi="Times New Roman" w:cs="Times New Roman"/>
          <w:sz w:val="28"/>
          <w:szCs w:val="28"/>
        </w:rPr>
        <w:t xml:space="preserve"> (далее – разрешения</w:t>
      </w:r>
      <w:r w:rsidR="001327BB"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>на строительство или разрешение на строительство)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В состав указанной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входят следующие </w:t>
      </w:r>
      <w:r>
        <w:rPr>
          <w:rFonts w:ascii="Times New Roman" w:hAnsi="Times New Roman"/>
          <w:sz w:val="28"/>
          <w:szCs w:val="28"/>
        </w:rPr>
        <w:t>подуслуги</w:t>
      </w:r>
      <w:r w:rsidRPr="008F5256">
        <w:rPr>
          <w:rFonts w:ascii="Times New Roman" w:hAnsi="Times New Roman"/>
          <w:sz w:val="28"/>
          <w:szCs w:val="28"/>
        </w:rPr>
        <w:t>: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выдача разрешений на строительство;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продление срока действия разрешений на строительство;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внесение изменений в разрешения на строительство.</w:t>
      </w:r>
    </w:p>
    <w:p w:rsidR="00150690" w:rsidRPr="00F81C37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2.2. </w:t>
      </w:r>
      <w:r w:rsidRPr="000C5821">
        <w:rPr>
          <w:rFonts w:ascii="Times New Roman" w:hAnsi="Times New Roman"/>
          <w:sz w:val="28"/>
          <w:szCs w:val="28"/>
        </w:rPr>
        <w:t>Наименование органа местного самоуправления, предоставляющего муниципальную услугу</w:t>
      </w:r>
      <w:r w:rsidR="00F81C37">
        <w:rPr>
          <w:rFonts w:ascii="Times New Roman" w:hAnsi="Times New Roman"/>
          <w:sz w:val="28"/>
          <w:szCs w:val="28"/>
        </w:rPr>
        <w:t xml:space="preserve"> </w:t>
      </w:r>
      <w:r w:rsidR="00677A56">
        <w:rPr>
          <w:rFonts w:ascii="Times New Roman" w:hAnsi="Times New Roman"/>
          <w:sz w:val="28"/>
          <w:szCs w:val="28"/>
        </w:rPr>
        <w:t xml:space="preserve">- </w:t>
      </w:r>
      <w:r w:rsidR="00677A56" w:rsidRPr="00F81C37">
        <w:rPr>
          <w:rFonts w:ascii="Times New Roman" w:hAnsi="Times New Roman"/>
          <w:sz w:val="28"/>
          <w:szCs w:val="28"/>
        </w:rPr>
        <w:t>отдел архитектуры и градостроительства администрации муниципального района Хворостянский Самарской области.</w:t>
      </w:r>
    </w:p>
    <w:p w:rsidR="00150690" w:rsidRPr="000C5821" w:rsidRDefault="00150690" w:rsidP="00150690">
      <w:pPr>
        <w:autoSpaceDE w:val="0"/>
        <w:autoSpaceDN w:val="0"/>
        <w:adjustRightInd w:val="0"/>
        <w:spacing w:line="33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5821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</w:t>
      </w:r>
      <w:r w:rsidR="00677A56">
        <w:rPr>
          <w:rFonts w:ascii="Times New Roman" w:hAnsi="Times New Roman"/>
          <w:sz w:val="28"/>
          <w:szCs w:val="28"/>
        </w:rPr>
        <w:t xml:space="preserve"> администрации, в</w:t>
      </w:r>
      <w:r w:rsidRPr="000C5821">
        <w:rPr>
          <w:rFonts w:ascii="Times New Roman" w:hAnsi="Times New Roman"/>
          <w:sz w:val="28"/>
          <w:szCs w:val="28"/>
        </w:rPr>
        <w:t xml:space="preserve"> МФЦ в части приема документов, необходимых для предоставления муниципальной услуги, доставки документов в администрацию</w:t>
      </w:r>
      <w:r w:rsidR="003C521E">
        <w:rPr>
          <w:rFonts w:ascii="Times New Roman" w:hAnsi="Times New Roman"/>
          <w:sz w:val="28"/>
          <w:szCs w:val="28"/>
        </w:rPr>
        <w:t xml:space="preserve"> и выдачи результатов предоставления муниципальной услуги</w:t>
      </w:r>
      <w:r w:rsidRPr="000C5821">
        <w:rPr>
          <w:rFonts w:ascii="Times New Roman" w:hAnsi="Times New Roman"/>
          <w:sz w:val="28"/>
          <w:szCs w:val="28"/>
        </w:rPr>
        <w:t>.</w:t>
      </w:r>
    </w:p>
    <w:p w:rsidR="00150690" w:rsidRPr="00145FE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FE6">
        <w:rPr>
          <w:rFonts w:ascii="Times New Roman" w:hAnsi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5FE6">
        <w:rPr>
          <w:rFonts w:ascii="Times New Roman" w:hAnsi="Times New Roman"/>
          <w:sz w:val="28"/>
          <w:szCs w:val="28"/>
        </w:rPr>
        <w:t>ной услуги осуществляется взаимодействие с:</w:t>
      </w:r>
    </w:p>
    <w:p w:rsidR="00150690" w:rsidRPr="00984C65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органом</w:t>
      </w:r>
      <w:r w:rsidRPr="00350ED3">
        <w:rPr>
          <w:rFonts w:ascii="Times New Roman" w:hAnsi="Times New Roman"/>
          <w:sz w:val="28"/>
          <w:szCs w:val="28"/>
        </w:rPr>
        <w:t xml:space="preserve"> исполн</w:t>
      </w:r>
      <w:r>
        <w:rPr>
          <w:rFonts w:ascii="Times New Roman" w:hAnsi="Times New Roman"/>
          <w:sz w:val="28"/>
          <w:szCs w:val="28"/>
        </w:rPr>
        <w:t>ительной власти, уполномоченным</w:t>
      </w:r>
      <w:r w:rsidRPr="00350ED3">
        <w:rPr>
          <w:rFonts w:ascii="Times New Roman" w:hAnsi="Times New Roman"/>
          <w:sz w:val="28"/>
          <w:szCs w:val="28"/>
        </w:rPr>
        <w:t xml:space="preserve">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 (далее </w:t>
      </w:r>
      <w:r>
        <w:rPr>
          <w:rFonts w:ascii="Times New Roman" w:hAnsi="Times New Roman"/>
          <w:sz w:val="28"/>
          <w:szCs w:val="28"/>
        </w:rPr>
        <w:t>–</w:t>
      </w:r>
      <w:r w:rsidRPr="00350ED3">
        <w:rPr>
          <w:rFonts w:ascii="Times New Roman" w:hAnsi="Times New Roman"/>
          <w:sz w:val="28"/>
          <w:szCs w:val="28"/>
        </w:rPr>
        <w:t xml:space="preserve"> орган регистрации прав)</w:t>
      </w:r>
      <w:r w:rsidRPr="00984C65">
        <w:rPr>
          <w:rFonts w:ascii="Times New Roman" w:hAnsi="Times New Roman"/>
          <w:sz w:val="28"/>
          <w:szCs w:val="28"/>
        </w:rPr>
        <w:t xml:space="preserve">; 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министерством</w:t>
      </w:r>
      <w:r>
        <w:rPr>
          <w:rFonts w:ascii="Times New Roman" w:hAnsi="Times New Roman"/>
          <w:sz w:val="28"/>
          <w:szCs w:val="28"/>
        </w:rPr>
        <w:t xml:space="preserve"> строительства Самарской области (далее – Минстрой);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управлением</w:t>
      </w:r>
      <w:r w:rsidRPr="00D26C20">
        <w:rPr>
          <w:rFonts w:ascii="Times New Roman" w:hAnsi="Times New Roman"/>
          <w:sz w:val="28"/>
          <w:szCs w:val="28"/>
        </w:rPr>
        <w:t xml:space="preserve"> государственной охраны объектов культурного наследия Самарской области</w:t>
      </w:r>
      <w:r>
        <w:rPr>
          <w:rFonts w:ascii="Times New Roman" w:hAnsi="Times New Roman"/>
          <w:sz w:val="28"/>
          <w:szCs w:val="28"/>
        </w:rPr>
        <w:t xml:space="preserve"> (далее – управление охраны памятников);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органами местного самоуправления (их структурными подразделениями).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2.3. Результатом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являются: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оформление разрешения на строительство;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отказ в выдаче разрешения на строительство;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продление срока действия разрешения на строительство;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отказ в продлении срока действия разрешения на строительство;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внесение изменений в разрешение на строительство;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отказ во внесении изменений в разрешение на строительство.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2.4.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ная услуга предоставляется: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2A3">
        <w:rPr>
          <w:rFonts w:ascii="Times New Roman" w:hAnsi="Times New Roman"/>
          <w:sz w:val="28"/>
          <w:szCs w:val="28"/>
        </w:rPr>
        <w:t xml:space="preserve">в части выдачи разрешения на строительство </w:t>
      </w:r>
      <w:r>
        <w:rPr>
          <w:rFonts w:ascii="Times New Roman" w:hAnsi="Times New Roman"/>
          <w:sz w:val="28"/>
          <w:szCs w:val="28"/>
        </w:rPr>
        <w:t>–</w:t>
      </w:r>
      <w:r w:rsidRPr="008632A3">
        <w:rPr>
          <w:rFonts w:ascii="Times New Roman" w:hAnsi="Times New Roman"/>
          <w:sz w:val="28"/>
          <w:szCs w:val="28"/>
        </w:rPr>
        <w:t xml:space="preserve"> в срок, </w:t>
      </w:r>
      <w:r>
        <w:rPr>
          <w:rFonts w:ascii="Times New Roman" w:hAnsi="Times New Roman"/>
          <w:sz w:val="28"/>
          <w:szCs w:val="28"/>
        </w:rPr>
        <w:br/>
      </w:r>
      <w:r w:rsidRPr="008632A3">
        <w:rPr>
          <w:rFonts w:ascii="Times New Roman" w:hAnsi="Times New Roman"/>
          <w:sz w:val="28"/>
          <w:szCs w:val="28"/>
        </w:rPr>
        <w:t xml:space="preserve">не превышающий </w:t>
      </w:r>
      <w:r>
        <w:rPr>
          <w:rFonts w:ascii="Times New Roman" w:hAnsi="Times New Roman"/>
          <w:sz w:val="28"/>
          <w:szCs w:val="28"/>
        </w:rPr>
        <w:t>7 рабочих</w:t>
      </w:r>
      <w:r w:rsidRPr="008632A3">
        <w:rPr>
          <w:rFonts w:ascii="Times New Roman" w:hAnsi="Times New Roman"/>
          <w:sz w:val="28"/>
          <w:szCs w:val="28"/>
        </w:rPr>
        <w:t xml:space="preserve"> дней со дня получения заявления о выдаче разрешения на строительство</w:t>
      </w:r>
      <w:r>
        <w:rPr>
          <w:rFonts w:ascii="Times New Roman" w:hAnsi="Times New Roman"/>
          <w:sz w:val="28"/>
          <w:szCs w:val="28"/>
        </w:rPr>
        <w:t>, за исключением случая, предусмотренного частью 11.1 статьи 51 Градостроительного кодекса Российской Федерации.</w:t>
      </w:r>
      <w:r>
        <w:rPr>
          <w:rFonts w:ascii="Times New Roman" w:hAnsi="Times New Roman"/>
          <w:sz w:val="28"/>
          <w:szCs w:val="28"/>
        </w:rPr>
        <w:br/>
        <w:t>В случае,</w:t>
      </w:r>
      <w:r w:rsidRPr="00863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предусмотренном частью 11.1 статьи 51 Градостроительного кодекса Российской Федерации, срок предоставления муниципальной услуги составляет 30 дней со дня получения заявления о выдаче разрешения</w:t>
      </w:r>
      <w:r w:rsidR="0036623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строительство;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в части продления срока действия разрешения на строительство – </w:t>
      </w:r>
      <w:r w:rsidR="0036623E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в срок, не превышающий </w:t>
      </w:r>
      <w:r w:rsidR="0036623E">
        <w:rPr>
          <w:rFonts w:ascii="Times New Roman" w:hAnsi="Times New Roman"/>
          <w:sz w:val="28"/>
          <w:szCs w:val="28"/>
        </w:rPr>
        <w:t xml:space="preserve">7 рабочих </w:t>
      </w:r>
      <w:r w:rsidRPr="008F5256">
        <w:rPr>
          <w:rFonts w:ascii="Times New Roman" w:hAnsi="Times New Roman"/>
          <w:sz w:val="28"/>
          <w:szCs w:val="28"/>
        </w:rPr>
        <w:t xml:space="preserve">дней со дня получения заявления </w:t>
      </w:r>
      <w:r w:rsidR="0036623E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о продлении срока действия разрешения на строительство;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в части внесения изменений в разреш</w:t>
      </w:r>
      <w:r w:rsidR="0036623E">
        <w:rPr>
          <w:rFonts w:ascii="Times New Roman" w:hAnsi="Times New Roman"/>
          <w:sz w:val="28"/>
          <w:szCs w:val="28"/>
        </w:rPr>
        <w:t>ение на строительство – в срок,</w:t>
      </w:r>
      <w:r w:rsidR="0036623E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не превышающий 10 рабочих дней со дня получения уведомления, указанного в пункте 2.10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2.5. Правовыми основаниями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являются: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Земельный кодекс Российской Федерации от 25.10.2001 № 136-ФЗ;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         № 190-ФЗ;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150690" w:rsidRPr="00991D0F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D0F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16.02.2008        № 87 «О составе разделов проектной документации и требованиях к их содержанию»;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A7994">
        <w:rPr>
          <w:rFonts w:ascii="Times New Roman" w:hAnsi="Times New Roman"/>
          <w:sz w:val="28"/>
          <w:szCs w:val="28"/>
        </w:rPr>
        <w:t>риказ Мин</w:t>
      </w:r>
      <w:r>
        <w:rPr>
          <w:rFonts w:ascii="Times New Roman" w:hAnsi="Times New Roman"/>
          <w:sz w:val="28"/>
          <w:szCs w:val="28"/>
        </w:rPr>
        <w:t>истерства строительства и жилищно-коммунального хозяйства Российской Федерации от 19.02.2015 №</w:t>
      </w:r>
      <w:r w:rsidRPr="005A7994">
        <w:rPr>
          <w:rFonts w:ascii="Times New Roman" w:hAnsi="Times New Roman"/>
          <w:sz w:val="28"/>
          <w:szCs w:val="28"/>
        </w:rPr>
        <w:t xml:space="preserve"> 117/пр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5A7994">
        <w:rPr>
          <w:rFonts w:ascii="Times New Roman" w:hAnsi="Times New Roman"/>
          <w:sz w:val="28"/>
          <w:szCs w:val="28"/>
        </w:rPr>
        <w:t>Об утверждении формы разрешения на строительство и формы разрешения</w:t>
      </w:r>
      <w:r>
        <w:rPr>
          <w:rFonts w:ascii="Times New Roman" w:hAnsi="Times New Roman"/>
          <w:sz w:val="28"/>
          <w:szCs w:val="28"/>
        </w:rPr>
        <w:t xml:space="preserve"> на ввод объекта в эксплуатацию»;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Закон Самарской области от 12.07.2006 № 90-ГД «О градостроительной деятельности на территории Самарской области»;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Закон Самарской области от 11.03.2005 № 94-ГД «О земле»;</w:t>
      </w:r>
    </w:p>
    <w:p w:rsidR="00B352CA" w:rsidRPr="00F81C37" w:rsidRDefault="00677A56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C37">
        <w:rPr>
          <w:rFonts w:ascii="Times New Roman" w:hAnsi="Times New Roman"/>
          <w:sz w:val="28"/>
          <w:szCs w:val="28"/>
        </w:rPr>
        <w:t>Устав муниципального района Хворостянский Самарской области принятый решением  Собрания представителей муниципального района Хворостянский  от 16 июля 2014 года № 257/38</w:t>
      </w:r>
      <w:r w:rsidR="00F81C37" w:rsidRPr="00F81C37">
        <w:rPr>
          <w:rFonts w:ascii="Times New Roman" w:hAnsi="Times New Roman"/>
          <w:sz w:val="28"/>
          <w:szCs w:val="28"/>
        </w:rPr>
        <w:t>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настоящий Административный регламент.</w:t>
      </w:r>
    </w:p>
    <w:p w:rsidR="00150690" w:rsidRPr="008F5256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С текстами федеральных законов, указов и распоряжений Президента Российской </w:t>
      </w:r>
      <w:r w:rsidRPr="0085756F">
        <w:rPr>
          <w:rFonts w:ascii="Times New Roman" w:hAnsi="Times New Roman"/>
          <w:sz w:val="28"/>
          <w:szCs w:val="28"/>
        </w:rPr>
        <w:t>Федерации можно ознакомиться на Официальном интернет-портале правовой информации (</w:t>
      </w:r>
      <w:hyperlink r:id="rId11" w:history="1">
        <w:r w:rsidRPr="0085756F">
          <w:rPr>
            <w:rStyle w:val="a6"/>
            <w:rFonts w:ascii="Times New Roman" w:hAnsi="Times New Roman"/>
            <w:color w:val="auto"/>
          </w:rPr>
          <w:t>www.pravo.gov.ru</w:t>
        </w:r>
      </w:hyperlink>
      <w:r w:rsidRPr="0085756F">
        <w:rPr>
          <w:rFonts w:ascii="Times New Roman" w:hAnsi="Times New Roman"/>
          <w:sz w:val="28"/>
          <w:szCs w:val="28"/>
        </w:rPr>
        <w:t>). На Официальном</w:t>
      </w:r>
      <w:r w:rsidRPr="008F5256">
        <w:rPr>
          <w:rFonts w:ascii="Times New Roman" w:hAnsi="Times New Roman"/>
          <w:sz w:val="28"/>
          <w:szCs w:val="28"/>
        </w:rPr>
        <w:t xml:space="preserve"> интернет-портале правовой информации могут быть размещены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</w:t>
      </w:r>
    </w:p>
    <w:p w:rsidR="00150690" w:rsidRPr="008F5256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2.6. Для получения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в части выдачи разрешения на строительство </w:t>
      </w:r>
      <w:r w:rsidR="00C273A2">
        <w:rPr>
          <w:rFonts w:ascii="Times New Roman" w:hAnsi="Times New Roman"/>
          <w:sz w:val="28"/>
          <w:szCs w:val="28"/>
        </w:rPr>
        <w:t xml:space="preserve">при </w:t>
      </w:r>
      <w:r w:rsidR="00C273A2" w:rsidRPr="008F5256">
        <w:rPr>
          <w:rFonts w:ascii="Times New Roman" w:hAnsi="Times New Roman"/>
          <w:sz w:val="28"/>
          <w:szCs w:val="28"/>
        </w:rPr>
        <w:t>осуществлени</w:t>
      </w:r>
      <w:r w:rsidR="00C273A2">
        <w:rPr>
          <w:rFonts w:ascii="Times New Roman" w:hAnsi="Times New Roman"/>
          <w:sz w:val="28"/>
          <w:szCs w:val="28"/>
        </w:rPr>
        <w:t>и</w:t>
      </w:r>
      <w:r w:rsidR="00C273A2" w:rsidRPr="008F5256">
        <w:rPr>
          <w:rFonts w:ascii="Times New Roman" w:hAnsi="Times New Roman"/>
          <w:sz w:val="28"/>
          <w:szCs w:val="28"/>
        </w:rPr>
        <w:t xml:space="preserve"> строительства или реконструкции объекта капитального строительства </w:t>
      </w:r>
      <w:r w:rsidRPr="008F5256">
        <w:rPr>
          <w:rFonts w:ascii="Times New Roman" w:hAnsi="Times New Roman"/>
          <w:sz w:val="28"/>
          <w:szCs w:val="28"/>
        </w:rPr>
        <w:t>заявитель самостоятельно представляет в</w:t>
      </w:r>
      <w:r>
        <w:rPr>
          <w:rFonts w:ascii="Times New Roman" w:hAnsi="Times New Roman"/>
          <w:sz w:val="28"/>
          <w:szCs w:val="28"/>
        </w:rPr>
        <w:t xml:space="preserve"> администрацию,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посредством </w:t>
      </w:r>
      <w:r w:rsidRPr="00E809BA">
        <w:rPr>
          <w:rFonts w:ascii="Times New Roman" w:hAnsi="Times New Roman"/>
          <w:sz w:val="28"/>
          <w:szCs w:val="28"/>
        </w:rPr>
        <w:t>Един</w:t>
      </w:r>
      <w:r>
        <w:rPr>
          <w:rFonts w:ascii="Times New Roman" w:hAnsi="Times New Roman"/>
          <w:sz w:val="28"/>
          <w:szCs w:val="28"/>
        </w:rPr>
        <w:t>ого</w:t>
      </w:r>
      <w:r w:rsidRPr="00E809BA">
        <w:rPr>
          <w:rFonts w:ascii="Times New Roman" w:hAnsi="Times New Roman"/>
          <w:sz w:val="28"/>
          <w:szCs w:val="28"/>
        </w:rPr>
        <w:t xml:space="preserve"> портал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E809BA">
        <w:rPr>
          <w:rFonts w:ascii="Times New Roman" w:hAnsi="Times New Roman"/>
          <w:sz w:val="28"/>
          <w:szCs w:val="28"/>
        </w:rPr>
        <w:t>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, </w:t>
      </w:r>
      <w:r w:rsidR="0065375E">
        <w:rPr>
          <w:rFonts w:ascii="Times New Roman" w:hAnsi="Times New Roman"/>
          <w:sz w:val="28"/>
          <w:szCs w:val="28"/>
        </w:rPr>
        <w:t>Регионального портала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809BA">
        <w:rPr>
          <w:rFonts w:ascii="Times New Roman" w:hAnsi="Times New Roman"/>
          <w:sz w:val="28"/>
          <w:szCs w:val="28"/>
        </w:rPr>
        <w:t>или в 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5256">
        <w:rPr>
          <w:rFonts w:ascii="Times New Roman" w:hAnsi="Times New Roman"/>
          <w:sz w:val="28"/>
          <w:szCs w:val="28"/>
        </w:rPr>
        <w:t xml:space="preserve"> следующие документы:</w:t>
      </w:r>
    </w:p>
    <w:p w:rsidR="00150690" w:rsidRPr="008F5256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1) заявление о выдаче разрешения на строительство (далее – заявление) по форме </w:t>
      </w:r>
      <w:r w:rsidRPr="00D5768E">
        <w:rPr>
          <w:rFonts w:ascii="Times New Roman" w:hAnsi="Times New Roman"/>
          <w:sz w:val="28"/>
          <w:szCs w:val="28"/>
        </w:rPr>
        <w:t xml:space="preserve">согласно </w:t>
      </w:r>
      <w:r w:rsidR="00333A8E">
        <w:rPr>
          <w:rFonts w:ascii="Times New Roman" w:hAnsi="Times New Roman"/>
          <w:sz w:val="28"/>
          <w:szCs w:val="28"/>
        </w:rPr>
        <w:t>п</w:t>
      </w:r>
      <w:r w:rsidRPr="00D5768E">
        <w:rPr>
          <w:rFonts w:ascii="Times New Roman" w:hAnsi="Times New Roman"/>
          <w:sz w:val="28"/>
          <w:szCs w:val="28"/>
        </w:rPr>
        <w:t>риложению 1 к</w:t>
      </w:r>
      <w:r>
        <w:rPr>
          <w:rFonts w:ascii="Times New Roman" w:hAnsi="Times New Roman"/>
          <w:sz w:val="28"/>
          <w:szCs w:val="28"/>
        </w:rPr>
        <w:t xml:space="preserve"> настоящему</w:t>
      </w:r>
      <w:r w:rsidRPr="008F5256">
        <w:rPr>
          <w:rFonts w:ascii="Times New Roman" w:hAnsi="Times New Roman"/>
          <w:sz w:val="28"/>
          <w:szCs w:val="28"/>
        </w:rPr>
        <w:t xml:space="preserve"> Административному регламенту;</w:t>
      </w:r>
    </w:p>
    <w:p w:rsidR="00150690" w:rsidRPr="008F5256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2) правоустанавливающие документы на земельный участок, если указанные документы (их копии или сведения, содержащиеся в них) отсутствуют в Едином государственном реестре</w:t>
      </w:r>
      <w:r>
        <w:rPr>
          <w:rFonts w:ascii="Times New Roman" w:hAnsi="Times New Roman"/>
          <w:sz w:val="28"/>
          <w:szCs w:val="28"/>
        </w:rPr>
        <w:t xml:space="preserve"> недвижимости</w:t>
      </w:r>
      <w:r w:rsidRPr="008F5256">
        <w:rPr>
          <w:rFonts w:ascii="Times New Roman" w:hAnsi="Times New Roman"/>
          <w:sz w:val="28"/>
          <w:szCs w:val="28"/>
        </w:rPr>
        <w:t>;</w:t>
      </w:r>
    </w:p>
    <w:p w:rsidR="00150690" w:rsidRPr="008F5256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3) материалы, содержащиеся в проектной документации: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а) пояснительная записка;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б) </w:t>
      </w:r>
      <w:r w:rsidRPr="0033357A">
        <w:rPr>
          <w:rFonts w:ascii="Times New Roman" w:hAnsi="Times New Roman"/>
          <w:sz w:val="28"/>
          <w:szCs w:val="28"/>
        </w:rPr>
        <w:t>схема планировочной организации земельного участка, выполненная в соответствии с информацией, указанной</w:t>
      </w:r>
      <w:r w:rsidR="00333A8E">
        <w:rPr>
          <w:rFonts w:ascii="Times New Roman" w:hAnsi="Times New Roman"/>
          <w:sz w:val="28"/>
          <w:szCs w:val="28"/>
        </w:rPr>
        <w:br/>
      </w:r>
      <w:r w:rsidRPr="0033357A">
        <w:rPr>
          <w:rFonts w:ascii="Times New Roman" w:hAnsi="Times New Roman"/>
          <w:sz w:val="28"/>
          <w:szCs w:val="28"/>
        </w:rPr>
        <w:t>в градостроительном плане земельного участка,</w:t>
      </w:r>
      <w:r w:rsidRPr="008F5256">
        <w:rPr>
          <w:rFonts w:ascii="Times New Roman" w:hAnsi="Times New Roman"/>
          <w:sz w:val="28"/>
          <w:szCs w:val="28"/>
        </w:rPr>
        <w:t xml:space="preserve"> с обозначением места размещения объекта капитального строительства, подъездов и проходов 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к нему, границ зон действия публичных сервитутов, объектов археологического наследия;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г) архитектурные решения;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д)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е) проект организации строительства объекта капитального строительства;</w:t>
      </w:r>
    </w:p>
    <w:p w:rsidR="00150690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ж) проект организации работ по сносу или демонтажу объектов капитального строительства, их частей;</w:t>
      </w:r>
    </w:p>
    <w:p w:rsidR="00150690" w:rsidRPr="0069192B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D09">
        <w:rPr>
          <w:rFonts w:ascii="Times New Roman" w:hAnsi="Times New Roman"/>
          <w:sz w:val="28"/>
          <w:szCs w:val="28"/>
        </w:rPr>
        <w:t xml:space="preserve">з)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</w:t>
      </w:r>
      <w:r w:rsidRPr="0069192B">
        <w:rPr>
          <w:rFonts w:ascii="Times New Roman" w:hAnsi="Times New Roman"/>
          <w:sz w:val="28"/>
          <w:szCs w:val="28"/>
        </w:rPr>
        <w:t>объектов;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92B">
        <w:rPr>
          <w:rFonts w:ascii="Times New Roman" w:hAnsi="Times New Roman"/>
          <w:sz w:val="28"/>
          <w:szCs w:val="28"/>
        </w:rPr>
        <w:t>4) согласие всех правообладателей объекта капитального строительства в случае реконструкции такого объекта</w:t>
      </w:r>
      <w:r w:rsidRPr="0069192B">
        <w:t xml:space="preserve"> </w:t>
      </w:r>
      <w:r w:rsidRPr="0069192B">
        <w:rPr>
          <w:rFonts w:ascii="Times New Roman" w:hAnsi="Times New Roman"/>
          <w:sz w:val="28"/>
          <w:szCs w:val="28"/>
        </w:rPr>
        <w:t>за исключением указанных в подпункте 5 настоящего</w:t>
      </w:r>
      <w:r w:rsidRPr="008F5256">
        <w:rPr>
          <w:rFonts w:ascii="Times New Roman" w:hAnsi="Times New Roman"/>
          <w:sz w:val="28"/>
          <w:szCs w:val="28"/>
        </w:rPr>
        <w:t xml:space="preserve"> пункта случаев реконструкции многоквартирного дома;</w:t>
      </w:r>
    </w:p>
    <w:p w:rsidR="00150690" w:rsidRPr="002F503C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</w:t>
      </w:r>
      <w:r w:rsidRPr="008F5256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Pr="008F5256">
        <w:rPr>
          <w:rFonts w:ascii="Times New Roman" w:hAnsi="Times New Roman"/>
          <w:sz w:val="28"/>
          <w:szCs w:val="28"/>
        </w:rPr>
        <w:t>решение общего собрания собственников помещений</w:t>
      </w:r>
      <w:r>
        <w:rPr>
          <w:rFonts w:ascii="Times New Roman" w:hAnsi="Times New Roman"/>
          <w:sz w:val="28"/>
          <w:szCs w:val="28"/>
        </w:rPr>
        <w:t xml:space="preserve"> и машино-мест</w:t>
      </w:r>
      <w:r w:rsidRPr="008F5256">
        <w:rPr>
          <w:rFonts w:ascii="Times New Roman" w:hAnsi="Times New Roman"/>
          <w:sz w:val="28"/>
          <w:szCs w:val="28"/>
        </w:rPr>
        <w:t xml:space="preserve">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</w:t>
      </w:r>
      <w:r>
        <w:rPr>
          <w:rFonts w:ascii="Times New Roman" w:hAnsi="Times New Roman"/>
          <w:sz w:val="28"/>
          <w:szCs w:val="28"/>
        </w:rPr>
        <w:t>омещений и машино-мест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многоквартирном доме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Документами, необходимыми в соответствии с нормативными правовыми актами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в части выдачи разрешения на строительство</w:t>
      </w:r>
      <w:r w:rsidR="003A0B9E">
        <w:rPr>
          <w:rFonts w:ascii="Times New Roman" w:hAnsi="Times New Roman"/>
          <w:sz w:val="28"/>
          <w:szCs w:val="28"/>
        </w:rPr>
        <w:t xml:space="preserve"> при </w:t>
      </w:r>
      <w:r w:rsidR="003A0B9E" w:rsidRPr="008F5256">
        <w:rPr>
          <w:rFonts w:ascii="Times New Roman" w:hAnsi="Times New Roman"/>
          <w:sz w:val="28"/>
          <w:szCs w:val="28"/>
        </w:rPr>
        <w:t>осуществлени</w:t>
      </w:r>
      <w:r w:rsidR="003A0B9E">
        <w:rPr>
          <w:rFonts w:ascii="Times New Roman" w:hAnsi="Times New Roman"/>
          <w:sz w:val="28"/>
          <w:szCs w:val="28"/>
        </w:rPr>
        <w:t>и</w:t>
      </w:r>
      <w:r w:rsidR="003A0B9E" w:rsidRPr="008F5256">
        <w:rPr>
          <w:rFonts w:ascii="Times New Roman" w:hAnsi="Times New Roman"/>
          <w:sz w:val="28"/>
          <w:szCs w:val="28"/>
        </w:rPr>
        <w:t xml:space="preserve"> строительства или реконструкции объекта</w:t>
      </w:r>
      <w:r w:rsidR="003A0B9E">
        <w:rPr>
          <w:rFonts w:ascii="Times New Roman" w:hAnsi="Times New Roman"/>
          <w:sz w:val="28"/>
          <w:szCs w:val="28"/>
        </w:rPr>
        <w:t xml:space="preserve"> </w:t>
      </w:r>
      <w:r w:rsidR="003A0B9E" w:rsidRPr="008F5256">
        <w:rPr>
          <w:rFonts w:ascii="Times New Roman" w:hAnsi="Times New Roman"/>
          <w:sz w:val="28"/>
          <w:szCs w:val="28"/>
        </w:rPr>
        <w:t>индивидуального жилищного строительства</w:t>
      </w:r>
      <w:r w:rsidRPr="008F5256">
        <w:rPr>
          <w:rFonts w:ascii="Times New Roman" w:hAnsi="Times New Roman"/>
          <w:sz w:val="28"/>
          <w:szCs w:val="28"/>
        </w:rPr>
        <w:t>, которые заявитель должен представить самостоятельно</w:t>
      </w:r>
      <w:r w:rsidRPr="008F5256">
        <w:t xml:space="preserve"> </w:t>
      </w:r>
      <w:r w:rsidRPr="008F525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/>
          <w:sz w:val="28"/>
          <w:szCs w:val="28"/>
        </w:rPr>
        <w:t>или МФЦ  являются: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1) заявление о выдаче разрешения на строительство (далее – заявление) по форме </w:t>
      </w:r>
      <w:r w:rsidRPr="00D5768E">
        <w:rPr>
          <w:rFonts w:ascii="Times New Roman" w:hAnsi="Times New Roman"/>
          <w:sz w:val="28"/>
          <w:szCs w:val="28"/>
        </w:rPr>
        <w:t xml:space="preserve">согласно </w:t>
      </w:r>
      <w:r w:rsidR="00333A8E">
        <w:rPr>
          <w:rFonts w:ascii="Times New Roman" w:hAnsi="Times New Roman"/>
          <w:sz w:val="28"/>
          <w:szCs w:val="28"/>
        </w:rPr>
        <w:t>п</w:t>
      </w:r>
      <w:r w:rsidRPr="00D5768E">
        <w:rPr>
          <w:rFonts w:ascii="Times New Roman" w:hAnsi="Times New Roman"/>
          <w:sz w:val="28"/>
          <w:szCs w:val="28"/>
        </w:rPr>
        <w:t>риложению 2 к настоящему Административному</w:t>
      </w:r>
      <w:r w:rsidRPr="008F5256">
        <w:rPr>
          <w:rFonts w:ascii="Times New Roman" w:hAnsi="Times New Roman"/>
          <w:sz w:val="28"/>
          <w:szCs w:val="28"/>
        </w:rPr>
        <w:t xml:space="preserve"> регламенту;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2) правоустанавливающие документы на земельный участок, если указанные документы (их копии или сведения, содержащиеся в них) отсутствуют в Едином государственном реестре</w:t>
      </w:r>
      <w:r>
        <w:rPr>
          <w:rFonts w:ascii="Times New Roman" w:hAnsi="Times New Roman"/>
          <w:sz w:val="28"/>
          <w:szCs w:val="28"/>
        </w:rPr>
        <w:t xml:space="preserve"> недвижимости</w:t>
      </w:r>
      <w:r w:rsidRPr="008F5256">
        <w:rPr>
          <w:rFonts w:ascii="Times New Roman" w:hAnsi="Times New Roman"/>
          <w:sz w:val="28"/>
          <w:szCs w:val="28"/>
        </w:rPr>
        <w:t>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3) схема планировочной организации земельного участка</w:t>
      </w:r>
      <w:r w:rsidR="00666CDE">
        <w:rPr>
          <w:rFonts w:ascii="Times New Roman" w:hAnsi="Times New Roman"/>
          <w:sz w:val="28"/>
          <w:szCs w:val="28"/>
        </w:rPr>
        <w:t>,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с обозначением места размещения объекта индивидуального жилищного </w:t>
      </w:r>
      <w:r w:rsidRPr="008F5256">
        <w:rPr>
          <w:rFonts w:ascii="Times New Roman" w:hAnsi="Times New Roman" w:cs="Times New Roman"/>
          <w:sz w:val="28"/>
          <w:szCs w:val="28"/>
        </w:rPr>
        <w:t xml:space="preserve">строительства. Схема планировочной организации земельного участка </w:t>
      </w:r>
      <w:r w:rsidR="00E43A1F"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 xml:space="preserve">с указанием места расположения </w:t>
      </w:r>
      <w:r w:rsidRPr="008F5256">
        <w:rPr>
          <w:rFonts w:ascii="Times New Roman" w:hAnsi="Times New Roman"/>
          <w:sz w:val="28"/>
          <w:szCs w:val="28"/>
        </w:rPr>
        <w:t xml:space="preserve">объекта индивидуального жилищного строительства </w:t>
      </w:r>
      <w:r w:rsidRPr="008F5256">
        <w:rPr>
          <w:rFonts w:ascii="Times New Roman" w:hAnsi="Times New Roman" w:cs="Times New Roman"/>
          <w:sz w:val="28"/>
          <w:szCs w:val="28"/>
        </w:rPr>
        <w:t xml:space="preserve">должна содержать следующие сведения, необходимые для заполнения формы разрешения на строительство: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общая площадь объекта </w:t>
      </w:r>
      <w:r w:rsidRPr="008F5256">
        <w:rPr>
          <w:rFonts w:ascii="Times New Roman" w:hAnsi="Times New Roman"/>
          <w:sz w:val="28"/>
          <w:szCs w:val="28"/>
        </w:rPr>
        <w:t xml:space="preserve">индивидуального жилищного </w:t>
      </w:r>
      <w:r w:rsidRPr="008F5256">
        <w:rPr>
          <w:rFonts w:ascii="Times New Roman" w:hAnsi="Times New Roman" w:cs="Times New Roman"/>
          <w:sz w:val="28"/>
          <w:szCs w:val="28"/>
        </w:rPr>
        <w:t xml:space="preserve">строительства;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количество этажей и высота объекта </w:t>
      </w:r>
      <w:r w:rsidRPr="008F5256">
        <w:rPr>
          <w:rFonts w:ascii="Times New Roman" w:hAnsi="Times New Roman"/>
          <w:sz w:val="28"/>
          <w:szCs w:val="28"/>
        </w:rPr>
        <w:t xml:space="preserve">индивидуального жилищного </w:t>
      </w:r>
      <w:r w:rsidRPr="008F5256">
        <w:rPr>
          <w:rFonts w:ascii="Times New Roman" w:hAnsi="Times New Roman" w:cs="Times New Roman"/>
          <w:sz w:val="28"/>
          <w:szCs w:val="28"/>
        </w:rPr>
        <w:t xml:space="preserve">строительства; 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строительный объем, в том числе подземной части, объекта </w:t>
      </w:r>
      <w:r w:rsidRPr="008F5256">
        <w:rPr>
          <w:rFonts w:ascii="Times New Roman" w:hAnsi="Times New Roman"/>
          <w:sz w:val="28"/>
          <w:szCs w:val="28"/>
        </w:rPr>
        <w:t xml:space="preserve">индивидуального жилищного </w:t>
      </w:r>
      <w:r>
        <w:rPr>
          <w:rFonts w:ascii="Times New Roman" w:hAnsi="Times New Roman" w:cs="Times New Roman"/>
          <w:sz w:val="28"/>
          <w:szCs w:val="28"/>
        </w:rPr>
        <w:t>строительства;</w:t>
      </w:r>
    </w:p>
    <w:p w:rsidR="00150690" w:rsidRDefault="00E43A1F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50690">
        <w:rPr>
          <w:rFonts w:ascii="Times New Roman" w:hAnsi="Times New Roman" w:cs="Times New Roman"/>
          <w:sz w:val="28"/>
          <w:szCs w:val="28"/>
        </w:rPr>
        <w:t xml:space="preserve">местимость </w:t>
      </w:r>
      <w:r w:rsidR="00150690" w:rsidRPr="008F5256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150690" w:rsidRPr="008F5256">
        <w:rPr>
          <w:rFonts w:ascii="Times New Roman" w:hAnsi="Times New Roman"/>
          <w:sz w:val="28"/>
          <w:szCs w:val="28"/>
        </w:rPr>
        <w:t xml:space="preserve">индивидуального жилищного </w:t>
      </w:r>
      <w:r w:rsidR="00150690" w:rsidRPr="008F5256">
        <w:rPr>
          <w:rFonts w:ascii="Times New Roman" w:hAnsi="Times New Roman" w:cs="Times New Roman"/>
          <w:sz w:val="28"/>
          <w:szCs w:val="28"/>
        </w:rPr>
        <w:t>строительства</w:t>
      </w:r>
      <w:r w:rsidR="00150690">
        <w:rPr>
          <w:rFonts w:ascii="Times New Roman" w:hAnsi="Times New Roman" w:cs="Times New Roman"/>
          <w:sz w:val="28"/>
          <w:szCs w:val="28"/>
        </w:rPr>
        <w:t xml:space="preserve"> (указывается количество людей);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застройки;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8329DD">
        <w:rPr>
          <w:rFonts w:ascii="Times New Roman" w:hAnsi="Times New Roman"/>
          <w:sz w:val="28"/>
          <w:szCs w:val="28"/>
        </w:rPr>
        <w:t>описание внешнего облика объекта индивидуального жилищного строительства в случае,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значения, за исключением случая</w:t>
      </w:r>
      <w:r w:rsidRPr="001B4C31">
        <w:rPr>
          <w:rFonts w:ascii="Times New Roman" w:hAnsi="Times New Roman"/>
          <w:sz w:val="28"/>
          <w:szCs w:val="28"/>
        </w:rPr>
        <w:t>, предусмотренного частью 10.2 статьи 51 Градостроительного кодекса Российской Федерации.</w:t>
      </w:r>
      <w:r w:rsidRPr="008329DD">
        <w:rPr>
          <w:rFonts w:ascii="Times New Roman" w:hAnsi="Times New Roman"/>
          <w:sz w:val="28"/>
          <w:szCs w:val="28"/>
        </w:rPr>
        <w:t xml:space="preserve"> Описание внешнего облика объекта индивидуального жилищного строительства включает </w:t>
      </w:r>
      <w:r w:rsidR="00E43A1F">
        <w:rPr>
          <w:rFonts w:ascii="Times New Roman" w:hAnsi="Times New Roman"/>
          <w:sz w:val="28"/>
          <w:szCs w:val="28"/>
        </w:rPr>
        <w:br/>
      </w:r>
      <w:r w:rsidRPr="008329DD">
        <w:rPr>
          <w:rFonts w:ascii="Times New Roman" w:hAnsi="Times New Roman"/>
          <w:sz w:val="28"/>
          <w:szCs w:val="28"/>
        </w:rPr>
        <w:t xml:space="preserve">в себя его описание в текстовой форме </w:t>
      </w:r>
      <w:r w:rsidRPr="00B44EC4">
        <w:rPr>
          <w:rFonts w:ascii="Times New Roman" w:hAnsi="Times New Roman"/>
          <w:sz w:val="28"/>
          <w:szCs w:val="28"/>
        </w:rPr>
        <w:t xml:space="preserve">согласно </w:t>
      </w:r>
      <w:r w:rsidR="00E43A1F">
        <w:rPr>
          <w:rFonts w:ascii="Times New Roman" w:hAnsi="Times New Roman"/>
          <w:sz w:val="28"/>
          <w:szCs w:val="28"/>
        </w:rPr>
        <w:t>п</w:t>
      </w:r>
      <w:r w:rsidRPr="00B44EC4">
        <w:rPr>
          <w:rFonts w:ascii="Times New Roman" w:hAnsi="Times New Roman"/>
          <w:sz w:val="28"/>
          <w:szCs w:val="28"/>
        </w:rPr>
        <w:t xml:space="preserve">риложению </w:t>
      </w:r>
      <w:r w:rsidR="00F659F8" w:rsidRPr="00B44EC4">
        <w:rPr>
          <w:rFonts w:ascii="Times New Roman" w:hAnsi="Times New Roman"/>
          <w:sz w:val="28"/>
          <w:szCs w:val="28"/>
        </w:rPr>
        <w:t>1</w:t>
      </w:r>
      <w:r w:rsidR="00F659F8">
        <w:rPr>
          <w:rFonts w:ascii="Times New Roman" w:hAnsi="Times New Roman"/>
          <w:sz w:val="28"/>
          <w:szCs w:val="28"/>
        </w:rPr>
        <w:t>0</w:t>
      </w:r>
      <w:r w:rsidR="00F659F8" w:rsidRPr="00B44EC4">
        <w:rPr>
          <w:rFonts w:ascii="Times New Roman" w:hAnsi="Times New Roman"/>
          <w:sz w:val="28"/>
          <w:szCs w:val="28"/>
        </w:rPr>
        <w:t xml:space="preserve"> </w:t>
      </w:r>
      <w:r w:rsidRPr="00B44EC4">
        <w:rPr>
          <w:rFonts w:ascii="Times New Roman" w:hAnsi="Times New Roman"/>
          <w:sz w:val="28"/>
          <w:szCs w:val="28"/>
        </w:rPr>
        <w:t>и графическое</w:t>
      </w:r>
      <w:r w:rsidRPr="008329DD">
        <w:rPr>
          <w:rFonts w:ascii="Times New Roman" w:hAnsi="Times New Roman"/>
          <w:sz w:val="28"/>
          <w:szCs w:val="28"/>
        </w:rPr>
        <w:t xml:space="preserve"> описание. Описание внешнего облика объекта индивидуального жилищного строительства в текстовой форме включает </w:t>
      </w:r>
      <w:r w:rsidR="00E43A1F">
        <w:rPr>
          <w:rFonts w:ascii="Times New Roman" w:hAnsi="Times New Roman"/>
          <w:sz w:val="28"/>
          <w:szCs w:val="28"/>
        </w:rPr>
        <w:br/>
      </w:r>
      <w:r w:rsidRPr="008329DD">
        <w:rPr>
          <w:rFonts w:ascii="Times New Roman" w:hAnsi="Times New Roman"/>
          <w:sz w:val="28"/>
          <w:szCs w:val="28"/>
        </w:rPr>
        <w:t xml:space="preserve">в себя указание на параметры объекта индивидуального жилищного строительства, цветовое решение его внешнего облика, планируемые </w:t>
      </w:r>
      <w:r w:rsidR="00E43A1F">
        <w:rPr>
          <w:rFonts w:ascii="Times New Roman" w:hAnsi="Times New Roman"/>
          <w:sz w:val="28"/>
          <w:szCs w:val="28"/>
        </w:rPr>
        <w:br/>
      </w:r>
      <w:r w:rsidRPr="008329DD">
        <w:rPr>
          <w:rFonts w:ascii="Times New Roman" w:hAnsi="Times New Roman"/>
          <w:sz w:val="28"/>
          <w:szCs w:val="28"/>
        </w:rPr>
        <w:t>к использованию строительные материалы, определяющие внешний облик такого объекта, а также описание иных характеристик такого объекта, требования к которым установлены градостроительным регламентом</w:t>
      </w:r>
      <w:r w:rsidR="00E43A1F">
        <w:rPr>
          <w:rFonts w:ascii="Times New Roman" w:hAnsi="Times New Roman"/>
          <w:sz w:val="28"/>
          <w:szCs w:val="28"/>
        </w:rPr>
        <w:br/>
      </w:r>
      <w:r w:rsidRPr="008329DD">
        <w:rPr>
          <w:rFonts w:ascii="Times New Roman" w:hAnsi="Times New Roman"/>
          <w:sz w:val="28"/>
          <w:szCs w:val="28"/>
        </w:rPr>
        <w:t>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строительства, включая его фасады и конфигурацию объекта.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2.7. Документами и информаци</w:t>
      </w:r>
      <w:r w:rsidR="00E43A1F">
        <w:rPr>
          <w:rFonts w:ascii="Times New Roman" w:hAnsi="Times New Roman"/>
          <w:sz w:val="28"/>
          <w:szCs w:val="28"/>
        </w:rPr>
        <w:t>ей, необходимыми в соответствии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с нормативными правовыми актами для предоставления</w:t>
      </w:r>
      <w:r w:rsidR="00E43A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в части выдачи разрешения на строительство</w:t>
      </w:r>
      <w:r>
        <w:rPr>
          <w:rFonts w:ascii="Times New Roman" w:hAnsi="Times New Roman"/>
          <w:sz w:val="28"/>
          <w:szCs w:val="28"/>
        </w:rPr>
        <w:t xml:space="preserve"> объекта капитального строительства</w:t>
      </w:r>
      <w:r w:rsidRPr="008F5256">
        <w:rPr>
          <w:rFonts w:ascii="Times New Roman" w:hAnsi="Times New Roman"/>
          <w:sz w:val="28"/>
          <w:szCs w:val="28"/>
        </w:rPr>
        <w:t xml:space="preserve">, которые находятся в распоряжении иных органов и организаций и запрашиваются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8F5256">
        <w:rPr>
          <w:rFonts w:ascii="Times New Roman" w:hAnsi="Times New Roman"/>
          <w:sz w:val="28"/>
          <w:szCs w:val="28"/>
        </w:rPr>
        <w:t xml:space="preserve">в органах (организациях), 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в распоряжении которых они находятся, если заявитель не представил такие документы и информацию самостоятельно, являются: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1) правоустанавливающие документы на земельный участок, если указанные документы (их копии или сведения, содержащиеся в них) имеются в Едином государственном реестре</w:t>
      </w:r>
      <w:r>
        <w:rPr>
          <w:rFonts w:ascii="Times New Roman" w:hAnsi="Times New Roman"/>
          <w:sz w:val="28"/>
          <w:szCs w:val="28"/>
        </w:rPr>
        <w:t xml:space="preserve"> недвижимости</w:t>
      </w:r>
      <w:r w:rsidRPr="008F5256">
        <w:rPr>
          <w:rFonts w:ascii="Times New Roman" w:hAnsi="Times New Roman"/>
          <w:sz w:val="28"/>
          <w:szCs w:val="28"/>
        </w:rPr>
        <w:t>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7E3">
        <w:rPr>
          <w:rFonts w:ascii="Times New Roman" w:hAnsi="Times New Roman"/>
          <w:sz w:val="28"/>
          <w:szCs w:val="28"/>
        </w:rPr>
        <w:t>2) градостроительный план земельного участка, выданный не ранее чем за три года до дня представления заявления, или</w:t>
      </w:r>
      <w:r w:rsidRPr="008F5256">
        <w:rPr>
          <w:rFonts w:ascii="Times New Roman" w:hAnsi="Times New Roman"/>
          <w:sz w:val="28"/>
          <w:szCs w:val="28"/>
        </w:rPr>
        <w:t xml:space="preserve"> в случае выдачи разрешения на строительство линейного объекта проект планировки территории и проект межевания территории;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3) утвержденные проект планировки территории и проект межевания территории в случаях, если земельный участок, предоставлен по договору о развитии территории, а с 1 марта 2015 года – также в случаях, если земельный участок, находящийся в государственной или муниципальной собственности, предоставлен в аренду для комплексного освоения территории, и на данном земельном участке в соответствии 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с запрашиваемым разрешением на строительство предполагается строительство многоквартирного дома; 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4)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Градостроительного кодекса Российской Федерации)</w:t>
      </w:r>
      <w:r>
        <w:rPr>
          <w:rFonts w:ascii="Times New Roman" w:hAnsi="Times New Roman"/>
          <w:sz w:val="28"/>
          <w:szCs w:val="28"/>
        </w:rPr>
        <w:t>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8F5256">
        <w:rPr>
          <w:rFonts w:ascii="Times New Roman" w:hAnsi="Times New Roman"/>
          <w:sz w:val="28"/>
          <w:szCs w:val="28"/>
        </w:rPr>
        <w:t>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задание на проведение работ по сохранению объекта культурного наследия, включенного в единый государственный реестр</w:t>
      </w:r>
      <w:r w:rsidRPr="008F5256">
        <w:t xml:space="preserve"> </w:t>
      </w:r>
      <w:r w:rsidRPr="008F5256">
        <w:rPr>
          <w:rFonts w:ascii="Times New Roman" w:hAnsi="Times New Roman"/>
          <w:sz w:val="28"/>
          <w:szCs w:val="28"/>
        </w:rPr>
        <w:t>объектов культурного наследия (памятников истории и культуры) народов Российской Федерации, или выявленного объекта культурного наследия, разрешение на проведение работ по сохранению объекта культурного наследия</w:t>
      </w:r>
      <w:r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Документами и информацией, необходимыми в соответствии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с нормативными правовыми актами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в части выдачи разрешения на строительство</w:t>
      </w:r>
      <w:r>
        <w:rPr>
          <w:rFonts w:ascii="Times New Roman" w:hAnsi="Times New Roman"/>
          <w:sz w:val="28"/>
          <w:szCs w:val="28"/>
        </w:rPr>
        <w:t xml:space="preserve"> объекта индивидуального жилищного строительства</w:t>
      </w:r>
      <w:r w:rsidRPr="008F5256">
        <w:rPr>
          <w:rFonts w:ascii="Times New Roman" w:hAnsi="Times New Roman"/>
          <w:sz w:val="28"/>
          <w:szCs w:val="28"/>
        </w:rPr>
        <w:t>, которые находятся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в распоряжении иных органов и организаций и запрашиваются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8F5256">
        <w:rPr>
          <w:rFonts w:ascii="Times New Roman" w:hAnsi="Times New Roman"/>
          <w:sz w:val="28"/>
          <w:szCs w:val="28"/>
        </w:rPr>
        <w:t>в органах (организациях), в распоряжении которых они находятся, если заявитель в целях строительства, реконструкции объекта индивидуального жилищного строительства не представил такие документы и информацию самостоятельно, являются: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1) правоустанавливающие документы на земельный участок, если указанные документы (их копии или сведения, содержащиеся в них) имеются в Едином государственном реестре</w:t>
      </w:r>
      <w:r>
        <w:rPr>
          <w:rFonts w:ascii="Times New Roman" w:hAnsi="Times New Roman"/>
          <w:sz w:val="28"/>
          <w:szCs w:val="28"/>
        </w:rPr>
        <w:t xml:space="preserve"> недвижимости</w:t>
      </w:r>
      <w:r w:rsidRPr="008F5256">
        <w:rPr>
          <w:rFonts w:ascii="Times New Roman" w:hAnsi="Times New Roman"/>
          <w:sz w:val="28"/>
          <w:szCs w:val="28"/>
        </w:rPr>
        <w:t>;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7E3">
        <w:rPr>
          <w:rFonts w:ascii="Times New Roman" w:hAnsi="Times New Roman"/>
          <w:sz w:val="28"/>
          <w:szCs w:val="28"/>
        </w:rPr>
        <w:t>2) градостроительный план земельного участка</w:t>
      </w:r>
      <w:r w:rsidR="00897F18">
        <w:rPr>
          <w:rFonts w:ascii="Times New Roman" w:hAnsi="Times New Roman"/>
          <w:sz w:val="28"/>
          <w:szCs w:val="28"/>
        </w:rPr>
        <w:t>,</w:t>
      </w:r>
      <w:r w:rsidRPr="00B557E3">
        <w:rPr>
          <w:rFonts w:ascii="Times New Roman" w:hAnsi="Times New Roman"/>
          <w:sz w:val="28"/>
          <w:szCs w:val="28"/>
        </w:rPr>
        <w:t xml:space="preserve"> выданный не ранее чем за три года до дня представления заявления</w:t>
      </w:r>
      <w:r w:rsidR="00E45697">
        <w:rPr>
          <w:rFonts w:ascii="Times New Roman" w:hAnsi="Times New Roman"/>
          <w:sz w:val="28"/>
          <w:szCs w:val="28"/>
        </w:rPr>
        <w:t>;</w:t>
      </w:r>
    </w:p>
    <w:p w:rsidR="00647053" w:rsidRDefault="00E45697" w:rsidP="0064705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D26C20">
        <w:rPr>
          <w:rFonts w:ascii="Times New Roman" w:hAnsi="Times New Roman"/>
          <w:sz w:val="28"/>
          <w:szCs w:val="28"/>
        </w:rPr>
        <w:t>заключение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6C20">
        <w:rPr>
          <w:rFonts w:ascii="Times New Roman" w:hAnsi="Times New Roman"/>
          <w:sz w:val="28"/>
          <w:szCs w:val="28"/>
        </w:rPr>
        <w:t xml:space="preserve">охраны </w:t>
      </w:r>
      <w:r>
        <w:rPr>
          <w:rFonts w:ascii="Times New Roman" w:hAnsi="Times New Roman"/>
          <w:sz w:val="28"/>
          <w:szCs w:val="28"/>
        </w:rPr>
        <w:t xml:space="preserve">памятников </w:t>
      </w:r>
      <w:r w:rsidRPr="00D26C20">
        <w:rPr>
          <w:rFonts w:ascii="Times New Roman" w:hAnsi="Times New Roman"/>
          <w:sz w:val="28"/>
          <w:szCs w:val="28"/>
        </w:rPr>
        <w:t xml:space="preserve">о </w:t>
      </w:r>
      <w:r w:rsidRPr="00C34D5F">
        <w:rPr>
          <w:rFonts w:ascii="Times New Roman" w:hAnsi="Times New Roman"/>
          <w:sz w:val="28"/>
          <w:szCs w:val="28"/>
        </w:rPr>
        <w:t xml:space="preserve">соответствии раздела «архитектурные решения» проектной документации </w:t>
      </w:r>
      <w:r>
        <w:rPr>
          <w:rFonts w:ascii="Times New Roman" w:hAnsi="Times New Roman"/>
          <w:sz w:val="28"/>
          <w:szCs w:val="28"/>
        </w:rPr>
        <w:t>соответствующего</w:t>
      </w:r>
      <w:r w:rsidRPr="00C34D5F">
        <w:rPr>
          <w:rFonts w:ascii="Times New Roman" w:hAnsi="Times New Roman"/>
          <w:sz w:val="28"/>
          <w:szCs w:val="28"/>
        </w:rPr>
        <w:t xml:space="preserve"> объекта капитального строительства или предусмотренного настоящим пунктом описания внешнего облика объекта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>, предполагаемого к строительству (реконструкции)</w:t>
      </w:r>
      <w:r w:rsidRPr="00C34D5F">
        <w:rPr>
          <w:rFonts w:ascii="Times New Roman" w:hAnsi="Times New Roman"/>
          <w:sz w:val="28"/>
          <w:szCs w:val="28"/>
        </w:rPr>
        <w:t xml:space="preserve"> </w:t>
      </w:r>
      <w:r w:rsidRPr="00D26C20">
        <w:rPr>
          <w:rFonts w:ascii="Times New Roman" w:hAnsi="Times New Roman"/>
          <w:sz w:val="28"/>
          <w:szCs w:val="28"/>
        </w:rPr>
        <w:t xml:space="preserve">в границах территории исторического поселения федерального или регионального </w:t>
      </w:r>
      <w:r w:rsidRPr="00C34D5F">
        <w:rPr>
          <w:rFonts w:ascii="Times New Roman" w:hAnsi="Times New Roman"/>
          <w:sz w:val="28"/>
          <w:szCs w:val="28"/>
        </w:rPr>
        <w:t>значения,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</w:t>
      </w:r>
      <w:r>
        <w:rPr>
          <w:rFonts w:ascii="Times New Roman" w:hAnsi="Times New Roman"/>
          <w:sz w:val="28"/>
          <w:szCs w:val="28"/>
        </w:rPr>
        <w:br/>
      </w:r>
      <w:r w:rsidRPr="00C34D5F">
        <w:rPr>
          <w:rFonts w:ascii="Times New Roman" w:hAnsi="Times New Roman"/>
          <w:sz w:val="28"/>
          <w:szCs w:val="28"/>
        </w:rPr>
        <w:t>в границах территории исторического поселения федерального или регионального значения</w:t>
      </w:r>
      <w:r>
        <w:rPr>
          <w:rFonts w:ascii="Times New Roman" w:hAnsi="Times New Roman"/>
          <w:sz w:val="28"/>
          <w:szCs w:val="28"/>
        </w:rPr>
        <w:t xml:space="preserve"> – в</w:t>
      </w:r>
      <w:r w:rsidR="00647053" w:rsidRPr="00D26C20">
        <w:rPr>
          <w:rFonts w:ascii="Times New Roman" w:hAnsi="Times New Roman"/>
          <w:sz w:val="28"/>
          <w:szCs w:val="28"/>
        </w:rPr>
        <w:t xml:space="preserve"> случае если строительство или реконструкция объекта </w:t>
      </w:r>
      <w:r w:rsidR="00647053">
        <w:rPr>
          <w:rFonts w:ascii="Times New Roman" w:hAnsi="Times New Roman"/>
          <w:sz w:val="28"/>
          <w:szCs w:val="28"/>
        </w:rPr>
        <w:t>индивидуального жилищного</w:t>
      </w:r>
      <w:r w:rsidR="00647053" w:rsidRPr="00D26C20">
        <w:rPr>
          <w:rFonts w:ascii="Times New Roman" w:hAnsi="Times New Roman"/>
          <w:sz w:val="28"/>
          <w:szCs w:val="28"/>
        </w:rPr>
        <w:t xml:space="preserve"> строительства планируется в границах территории исторического поселения федеральн</w:t>
      </w:r>
      <w:r>
        <w:rPr>
          <w:rFonts w:ascii="Times New Roman" w:hAnsi="Times New Roman"/>
          <w:sz w:val="28"/>
          <w:szCs w:val="28"/>
        </w:rPr>
        <w:t>ого или регионального значения;</w:t>
      </w:r>
    </w:p>
    <w:p w:rsidR="00647053" w:rsidRPr="008F5256" w:rsidRDefault="00E45697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8F5256">
        <w:rPr>
          <w:rFonts w:ascii="Times New Roman" w:hAnsi="Times New Roman"/>
          <w:sz w:val="28"/>
          <w:szCs w:val="28"/>
        </w:rPr>
        <w:t>ранее выданное разрешение на строительство</w:t>
      </w:r>
      <w:r>
        <w:rPr>
          <w:rFonts w:ascii="Times New Roman" w:hAnsi="Times New Roman"/>
          <w:sz w:val="28"/>
          <w:szCs w:val="28"/>
        </w:rPr>
        <w:t xml:space="preserve"> - в</w:t>
      </w:r>
      <w:r w:rsidR="002A0E82" w:rsidRPr="008F5256">
        <w:rPr>
          <w:rFonts w:ascii="Times New Roman" w:hAnsi="Times New Roman"/>
          <w:sz w:val="28"/>
          <w:szCs w:val="28"/>
        </w:rPr>
        <w:t xml:space="preserve"> случае если заявителем подается заявление о выдаче разрешения</w:t>
      </w:r>
      <w:r w:rsidR="002A0E82">
        <w:rPr>
          <w:rFonts w:ascii="Times New Roman" w:hAnsi="Times New Roman"/>
          <w:sz w:val="28"/>
          <w:szCs w:val="28"/>
        </w:rPr>
        <w:br/>
      </w:r>
      <w:r w:rsidR="002A0E82" w:rsidRPr="008F5256">
        <w:rPr>
          <w:rFonts w:ascii="Times New Roman" w:hAnsi="Times New Roman"/>
          <w:sz w:val="28"/>
          <w:szCs w:val="28"/>
        </w:rPr>
        <w:t>на строительство в связи с изменением проектной документации</w:t>
      </w:r>
      <w:r w:rsidR="002A0E82">
        <w:rPr>
          <w:rFonts w:ascii="Times New Roman" w:hAnsi="Times New Roman"/>
          <w:sz w:val="28"/>
          <w:szCs w:val="28"/>
        </w:rPr>
        <w:br/>
      </w:r>
      <w:r w:rsidR="002A0E82" w:rsidRPr="008F5256">
        <w:rPr>
          <w:rFonts w:ascii="Times New Roman" w:hAnsi="Times New Roman"/>
          <w:sz w:val="28"/>
          <w:szCs w:val="28"/>
        </w:rPr>
        <w:t xml:space="preserve">в отношении объекта </w:t>
      </w:r>
      <w:r w:rsidR="002A0E82">
        <w:rPr>
          <w:rFonts w:ascii="Times New Roman" w:hAnsi="Times New Roman"/>
          <w:sz w:val="28"/>
          <w:szCs w:val="28"/>
        </w:rPr>
        <w:t>индивидуального жилищного</w:t>
      </w:r>
      <w:r w:rsidR="002A0E82" w:rsidRPr="008F5256">
        <w:rPr>
          <w:rFonts w:ascii="Times New Roman" w:hAnsi="Times New Roman"/>
          <w:sz w:val="28"/>
          <w:szCs w:val="28"/>
        </w:rPr>
        <w:t xml:space="preserve"> строительства (или изменением планируемого места размещения объекта индивидуального жилищного строительства и (или) какой-либо из характеристик объекта индивидуального жилищного строительства:</w:t>
      </w:r>
      <w:r w:rsidR="002A0E82" w:rsidRPr="008F5256">
        <w:rPr>
          <w:rFonts w:ascii="Times New Roman" w:hAnsi="Times New Roman" w:cs="Times New Roman"/>
          <w:sz w:val="28"/>
          <w:szCs w:val="28"/>
        </w:rPr>
        <w:t xml:space="preserve"> общая площадь объекта </w:t>
      </w:r>
      <w:r w:rsidR="002A0E82" w:rsidRPr="008F5256">
        <w:rPr>
          <w:rFonts w:ascii="Times New Roman" w:hAnsi="Times New Roman"/>
          <w:sz w:val="28"/>
          <w:szCs w:val="28"/>
        </w:rPr>
        <w:t xml:space="preserve">индивидуального жилищного </w:t>
      </w:r>
      <w:r w:rsidR="002A0E82" w:rsidRPr="008F5256">
        <w:rPr>
          <w:rFonts w:ascii="Times New Roman" w:hAnsi="Times New Roman" w:cs="Times New Roman"/>
          <w:sz w:val="28"/>
          <w:szCs w:val="28"/>
        </w:rPr>
        <w:t xml:space="preserve">строительства, количество этажей и высота, строительный объем, в том числе подземной части, объекта </w:t>
      </w:r>
      <w:r w:rsidR="002A0E82" w:rsidRPr="008F5256">
        <w:rPr>
          <w:rFonts w:ascii="Times New Roman" w:hAnsi="Times New Roman"/>
          <w:sz w:val="28"/>
          <w:szCs w:val="28"/>
        </w:rPr>
        <w:t xml:space="preserve">индивидуального жилищного </w:t>
      </w:r>
      <w:r w:rsidR="002A0E82" w:rsidRPr="008F5256">
        <w:rPr>
          <w:rFonts w:ascii="Times New Roman" w:hAnsi="Times New Roman" w:cs="Times New Roman"/>
          <w:sz w:val="28"/>
          <w:szCs w:val="28"/>
        </w:rPr>
        <w:t>строительства</w:t>
      </w:r>
      <w:r w:rsidR="002A0E82" w:rsidRPr="008F5256">
        <w:rPr>
          <w:rFonts w:ascii="Times New Roman" w:hAnsi="Times New Roman"/>
          <w:sz w:val="28"/>
          <w:szCs w:val="28"/>
        </w:rPr>
        <w:t>),</w:t>
      </w:r>
      <w:r w:rsidR="002A0E82">
        <w:rPr>
          <w:rFonts w:ascii="Times New Roman" w:hAnsi="Times New Roman" w:cs="Times New Roman"/>
          <w:sz w:val="28"/>
          <w:szCs w:val="28"/>
        </w:rPr>
        <w:t xml:space="preserve"> вместимость </w:t>
      </w:r>
      <w:r w:rsidR="002A0E82" w:rsidRPr="008F5256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2A0E82" w:rsidRPr="008F5256">
        <w:rPr>
          <w:rFonts w:ascii="Times New Roman" w:hAnsi="Times New Roman"/>
          <w:sz w:val="28"/>
          <w:szCs w:val="28"/>
        </w:rPr>
        <w:t xml:space="preserve">индивидуального жилищного </w:t>
      </w:r>
      <w:r w:rsidR="002A0E82" w:rsidRPr="008F5256">
        <w:rPr>
          <w:rFonts w:ascii="Times New Roman" w:hAnsi="Times New Roman" w:cs="Times New Roman"/>
          <w:sz w:val="28"/>
          <w:szCs w:val="28"/>
        </w:rPr>
        <w:t>строительства</w:t>
      </w:r>
      <w:r w:rsidR="002A0E82">
        <w:rPr>
          <w:rFonts w:ascii="Times New Roman" w:hAnsi="Times New Roman" w:cs="Times New Roman"/>
          <w:sz w:val="28"/>
          <w:szCs w:val="28"/>
        </w:rPr>
        <w:t>, площадь застройки,</w:t>
      </w:r>
      <w:r w:rsidR="002A0E82">
        <w:rPr>
          <w:rFonts w:ascii="Times New Roman" w:hAnsi="Times New Roman" w:cs="Times New Roman"/>
          <w:sz w:val="28"/>
          <w:szCs w:val="28"/>
        </w:rPr>
        <w:br/>
      </w:r>
      <w:r w:rsidR="002A0E82" w:rsidRPr="008F5256">
        <w:rPr>
          <w:rFonts w:ascii="Times New Roman" w:hAnsi="Times New Roman"/>
          <w:sz w:val="28"/>
          <w:szCs w:val="28"/>
        </w:rPr>
        <w:t>по которому ранее было выдано разрешение на строител</w:t>
      </w:r>
      <w:r>
        <w:rPr>
          <w:rFonts w:ascii="Times New Roman" w:hAnsi="Times New Roman"/>
          <w:sz w:val="28"/>
          <w:szCs w:val="28"/>
        </w:rPr>
        <w:t>ьство, срок которого не истек</w:t>
      </w:r>
      <w:r w:rsidR="002A0E82" w:rsidRPr="008F5256">
        <w:rPr>
          <w:rFonts w:ascii="Times New Roman" w:hAnsi="Times New Roman"/>
          <w:sz w:val="28"/>
          <w:szCs w:val="28"/>
        </w:rPr>
        <w:t xml:space="preserve">. </w:t>
      </w:r>
    </w:p>
    <w:p w:rsidR="00897F18" w:rsidRDefault="00150690" w:rsidP="00150690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2.8. </w:t>
      </w:r>
      <w:r w:rsidR="00404ABA" w:rsidRPr="008F5256">
        <w:rPr>
          <w:rFonts w:ascii="Times New Roman" w:hAnsi="Times New Roman"/>
          <w:sz w:val="28"/>
          <w:szCs w:val="28"/>
        </w:rPr>
        <w:t>Документ</w:t>
      </w:r>
      <w:r w:rsidR="00404ABA">
        <w:rPr>
          <w:rFonts w:ascii="Times New Roman" w:hAnsi="Times New Roman"/>
          <w:sz w:val="28"/>
          <w:szCs w:val="28"/>
        </w:rPr>
        <w:t>ами</w:t>
      </w:r>
      <w:r w:rsidRPr="008F5256">
        <w:rPr>
          <w:rFonts w:ascii="Times New Roman" w:hAnsi="Times New Roman"/>
          <w:sz w:val="28"/>
          <w:szCs w:val="28"/>
        </w:rPr>
        <w:t>, необходимым</w:t>
      </w:r>
      <w:r w:rsidR="00404ABA">
        <w:rPr>
          <w:rFonts w:ascii="Times New Roman" w:hAnsi="Times New Roman"/>
          <w:sz w:val="28"/>
          <w:szCs w:val="28"/>
        </w:rPr>
        <w:t>и</w:t>
      </w:r>
      <w:r w:rsidRPr="008F5256">
        <w:rPr>
          <w:rFonts w:ascii="Times New Roman" w:hAnsi="Times New Roman"/>
          <w:sz w:val="28"/>
          <w:szCs w:val="28"/>
        </w:rPr>
        <w:t xml:space="preserve"> в соответствии с нормативными правовыми актами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в части продления срока действия разрешения на строительство, </w:t>
      </w:r>
      <w:r w:rsidR="00744B4A">
        <w:rPr>
          <w:rFonts w:ascii="Times New Roman" w:hAnsi="Times New Roman"/>
          <w:sz w:val="28"/>
          <w:szCs w:val="28"/>
        </w:rPr>
        <w:t>которые</w:t>
      </w:r>
      <w:r w:rsidR="00744B4A" w:rsidRPr="008F5256">
        <w:rPr>
          <w:rFonts w:ascii="Times New Roman" w:hAnsi="Times New Roman"/>
          <w:sz w:val="28"/>
          <w:szCs w:val="28"/>
        </w:rPr>
        <w:t xml:space="preserve"> </w:t>
      </w:r>
      <w:r w:rsidRPr="008F5256">
        <w:rPr>
          <w:rFonts w:ascii="Times New Roman" w:hAnsi="Times New Roman"/>
          <w:sz w:val="28"/>
          <w:szCs w:val="28"/>
        </w:rPr>
        <w:t>заявитель должен представить самостоятельно</w:t>
      </w:r>
      <w:r w:rsidRPr="008F5256">
        <w:t xml:space="preserve"> </w:t>
      </w:r>
      <w:r w:rsidRPr="008F525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администрацию или посредством </w:t>
      </w:r>
      <w:r w:rsidRPr="00E809BA">
        <w:rPr>
          <w:rFonts w:ascii="Times New Roman" w:hAnsi="Times New Roman"/>
          <w:sz w:val="28"/>
          <w:szCs w:val="28"/>
        </w:rPr>
        <w:t>Един</w:t>
      </w:r>
      <w:r>
        <w:rPr>
          <w:rFonts w:ascii="Times New Roman" w:hAnsi="Times New Roman"/>
          <w:sz w:val="28"/>
          <w:szCs w:val="28"/>
        </w:rPr>
        <w:t>ого</w:t>
      </w:r>
      <w:r w:rsidRPr="00E809BA">
        <w:rPr>
          <w:rFonts w:ascii="Times New Roman" w:hAnsi="Times New Roman"/>
          <w:sz w:val="28"/>
          <w:szCs w:val="28"/>
        </w:rPr>
        <w:t xml:space="preserve"> портал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E809BA">
        <w:rPr>
          <w:rFonts w:ascii="Times New Roman" w:hAnsi="Times New Roman"/>
          <w:sz w:val="28"/>
          <w:szCs w:val="28"/>
        </w:rPr>
        <w:t>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, </w:t>
      </w:r>
      <w:r w:rsidR="0065375E">
        <w:rPr>
          <w:rFonts w:ascii="Times New Roman" w:hAnsi="Times New Roman"/>
          <w:sz w:val="28"/>
          <w:szCs w:val="28"/>
        </w:rPr>
        <w:t>Регионального портала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809BA">
        <w:rPr>
          <w:rFonts w:ascii="Times New Roman" w:hAnsi="Times New Roman"/>
          <w:sz w:val="28"/>
          <w:szCs w:val="28"/>
        </w:rPr>
        <w:t>или в МФЦ</w:t>
      </w:r>
      <w:r w:rsidR="00404ABA">
        <w:rPr>
          <w:rFonts w:ascii="Times New Roman" w:hAnsi="Times New Roman"/>
          <w:sz w:val="28"/>
          <w:szCs w:val="28"/>
        </w:rPr>
        <w:t>,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 w:rsidR="00404ABA" w:rsidRPr="008F5256">
        <w:rPr>
          <w:rFonts w:ascii="Times New Roman" w:hAnsi="Times New Roman"/>
          <w:sz w:val="28"/>
          <w:szCs w:val="28"/>
        </w:rPr>
        <w:t>явля</w:t>
      </w:r>
      <w:r w:rsidR="00404ABA">
        <w:rPr>
          <w:rFonts w:ascii="Times New Roman" w:hAnsi="Times New Roman"/>
          <w:sz w:val="28"/>
          <w:szCs w:val="28"/>
        </w:rPr>
        <w:t>ю</w:t>
      </w:r>
      <w:r w:rsidR="00404ABA" w:rsidRPr="008F5256">
        <w:rPr>
          <w:rFonts w:ascii="Times New Roman" w:hAnsi="Times New Roman"/>
          <w:sz w:val="28"/>
          <w:szCs w:val="28"/>
        </w:rPr>
        <w:t>тся</w:t>
      </w:r>
      <w:r w:rsidR="00897F18">
        <w:rPr>
          <w:rFonts w:ascii="Times New Roman" w:hAnsi="Times New Roman"/>
          <w:sz w:val="28"/>
          <w:szCs w:val="28"/>
        </w:rPr>
        <w:t>:</w:t>
      </w:r>
    </w:p>
    <w:p w:rsidR="00897F18" w:rsidRDefault="00897F18" w:rsidP="00150690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404ABA" w:rsidRPr="008F5256">
        <w:rPr>
          <w:rFonts w:ascii="Times New Roman" w:hAnsi="Times New Roman"/>
          <w:sz w:val="28"/>
          <w:szCs w:val="28"/>
        </w:rPr>
        <w:t xml:space="preserve"> </w:t>
      </w:r>
      <w:r w:rsidR="00150690" w:rsidRPr="008F5256">
        <w:rPr>
          <w:rFonts w:ascii="Times New Roman" w:hAnsi="Times New Roman"/>
          <w:sz w:val="28"/>
          <w:szCs w:val="28"/>
        </w:rPr>
        <w:t xml:space="preserve">заявление о продлении срока действия разрешения на строительство, оформленное согласно </w:t>
      </w:r>
      <w:r w:rsidR="00E43A1F">
        <w:rPr>
          <w:rFonts w:ascii="Times New Roman" w:hAnsi="Times New Roman"/>
          <w:sz w:val="28"/>
          <w:szCs w:val="28"/>
        </w:rPr>
        <w:t>п</w:t>
      </w:r>
      <w:r w:rsidR="00150690" w:rsidRPr="008F5256">
        <w:rPr>
          <w:rFonts w:ascii="Times New Roman" w:hAnsi="Times New Roman"/>
          <w:sz w:val="28"/>
          <w:szCs w:val="28"/>
        </w:rPr>
        <w:t xml:space="preserve">риложению </w:t>
      </w:r>
      <w:r w:rsidR="00150690">
        <w:rPr>
          <w:rFonts w:ascii="Times New Roman" w:hAnsi="Times New Roman"/>
          <w:sz w:val="28"/>
          <w:szCs w:val="28"/>
        </w:rPr>
        <w:t>3</w:t>
      </w:r>
      <w:r w:rsidR="00E43A1F">
        <w:rPr>
          <w:rFonts w:ascii="Times New Roman" w:hAnsi="Times New Roman"/>
          <w:sz w:val="28"/>
          <w:szCs w:val="28"/>
        </w:rPr>
        <w:br/>
      </w:r>
      <w:r w:rsidR="00150690" w:rsidRPr="008F5256">
        <w:rPr>
          <w:rFonts w:ascii="Times New Roman" w:hAnsi="Times New Roman"/>
          <w:sz w:val="28"/>
          <w:szCs w:val="28"/>
        </w:rPr>
        <w:t xml:space="preserve">к </w:t>
      </w:r>
      <w:r w:rsidR="00150690">
        <w:rPr>
          <w:rFonts w:ascii="Times New Roman" w:hAnsi="Times New Roman"/>
          <w:sz w:val="28"/>
          <w:szCs w:val="28"/>
        </w:rPr>
        <w:t xml:space="preserve">настоящему </w:t>
      </w:r>
      <w:r w:rsidR="00150690" w:rsidRPr="008F5256">
        <w:rPr>
          <w:rFonts w:ascii="Times New Roman" w:hAnsi="Times New Roman"/>
          <w:sz w:val="28"/>
          <w:szCs w:val="28"/>
        </w:rPr>
        <w:t>Административному регламенту</w:t>
      </w:r>
      <w:r>
        <w:rPr>
          <w:rFonts w:ascii="Times New Roman" w:hAnsi="Times New Roman"/>
          <w:sz w:val="28"/>
          <w:szCs w:val="28"/>
        </w:rPr>
        <w:t>;</w:t>
      </w:r>
    </w:p>
    <w:p w:rsidR="00150690" w:rsidRPr="008F5256" w:rsidRDefault="00897F18" w:rsidP="00150690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744B4A" w:rsidRPr="008F5256">
        <w:rPr>
          <w:rFonts w:ascii="Times New Roman" w:hAnsi="Times New Roman"/>
          <w:sz w:val="28"/>
          <w:szCs w:val="28"/>
        </w:rPr>
        <w:t>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</w:t>
      </w:r>
      <w:r w:rsidR="00744B4A">
        <w:rPr>
          <w:rFonts w:ascii="Times New Roman" w:hAnsi="Times New Roman"/>
          <w:sz w:val="28"/>
          <w:szCs w:val="28"/>
        </w:rPr>
        <w:t xml:space="preserve"> – в</w:t>
      </w:r>
      <w:r w:rsidR="00744B4A" w:rsidRPr="008F5256">
        <w:rPr>
          <w:rFonts w:ascii="Times New Roman" w:hAnsi="Times New Roman"/>
          <w:sz w:val="28"/>
          <w:szCs w:val="28"/>
        </w:rPr>
        <w:t xml:space="preserve"> случае если заявление о продлении срока действия разрешения</w:t>
      </w:r>
      <w:r w:rsidR="00744B4A">
        <w:rPr>
          <w:rFonts w:ascii="Times New Roman" w:hAnsi="Times New Roman"/>
          <w:sz w:val="28"/>
          <w:szCs w:val="28"/>
        </w:rPr>
        <w:t xml:space="preserve"> </w:t>
      </w:r>
      <w:r w:rsidR="00744B4A" w:rsidRPr="008F5256">
        <w:rPr>
          <w:rFonts w:ascii="Times New Roman" w:hAnsi="Times New Roman"/>
          <w:sz w:val="28"/>
          <w:szCs w:val="28"/>
        </w:rPr>
        <w:t>на строительство подается заявителем – застройщиком, привлекающим</w:t>
      </w:r>
      <w:r w:rsidR="00744B4A">
        <w:rPr>
          <w:rFonts w:ascii="Times New Roman" w:hAnsi="Times New Roman"/>
          <w:sz w:val="28"/>
          <w:szCs w:val="28"/>
        </w:rPr>
        <w:t xml:space="preserve"> </w:t>
      </w:r>
      <w:r w:rsidR="00744B4A" w:rsidRPr="008F5256">
        <w:rPr>
          <w:rFonts w:ascii="Times New Roman" w:hAnsi="Times New Roman"/>
          <w:sz w:val="28"/>
          <w:szCs w:val="28"/>
        </w:rPr>
        <w:t>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</w:t>
      </w:r>
      <w:r w:rsidR="00744B4A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E44">
        <w:rPr>
          <w:rFonts w:ascii="Times New Roman" w:hAnsi="Times New Roman"/>
          <w:sz w:val="28"/>
          <w:szCs w:val="28"/>
          <w:highlight w:val="red"/>
        </w:rPr>
        <w:t>, к такому заявлению должен быть приложен.</w:t>
      </w:r>
    </w:p>
    <w:p w:rsidR="00150690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2.9. Документы и информация, необходимые в соответствии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с нормативными правовыми актами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в части продления срока действия разрешения на строительство, которые находятся в распоряжении иных органов и организаций и запрашиваются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8F5256">
        <w:rPr>
          <w:rFonts w:ascii="Times New Roman" w:hAnsi="Times New Roman"/>
          <w:sz w:val="28"/>
          <w:szCs w:val="28"/>
        </w:rPr>
        <w:t>в органах (организациях), в распоряжении которых они находятся, если заявитель не представил такие документы и информацию самостоятельно</w:t>
      </w:r>
      <w:r w:rsidR="00B8041D">
        <w:rPr>
          <w:rFonts w:ascii="Times New Roman" w:hAnsi="Times New Roman"/>
          <w:sz w:val="28"/>
          <w:szCs w:val="28"/>
        </w:rPr>
        <w:t>:</w:t>
      </w:r>
    </w:p>
    <w:p w:rsidR="00AE776E" w:rsidRPr="008F5256" w:rsidRDefault="00B8041D" w:rsidP="00AE776E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AE776E" w:rsidRPr="008F5256">
        <w:rPr>
          <w:rFonts w:ascii="Times New Roman" w:hAnsi="Times New Roman"/>
          <w:sz w:val="28"/>
          <w:szCs w:val="28"/>
        </w:rPr>
        <w:t>ранее выданное разрешение на строительство объекта капитального строительства.</w:t>
      </w:r>
      <w:r w:rsidR="00AE776E" w:rsidRPr="008F5256">
        <w:t xml:space="preserve"> 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2.10. Документами, необходимыми в соответствии с нормативными правовыми актами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в части внесения изменений в разрешение на строительство, которые заявитель должен представить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DD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посредством </w:t>
      </w:r>
      <w:r w:rsidRPr="00E809BA">
        <w:rPr>
          <w:rFonts w:ascii="Times New Roman" w:hAnsi="Times New Roman"/>
          <w:sz w:val="28"/>
          <w:szCs w:val="28"/>
        </w:rPr>
        <w:t>Един</w:t>
      </w:r>
      <w:r>
        <w:rPr>
          <w:rFonts w:ascii="Times New Roman" w:hAnsi="Times New Roman"/>
          <w:sz w:val="28"/>
          <w:szCs w:val="28"/>
        </w:rPr>
        <w:t>ого</w:t>
      </w:r>
      <w:r w:rsidRPr="00E809BA">
        <w:rPr>
          <w:rFonts w:ascii="Times New Roman" w:hAnsi="Times New Roman"/>
          <w:sz w:val="28"/>
          <w:szCs w:val="28"/>
        </w:rPr>
        <w:t xml:space="preserve"> портал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E809BA">
        <w:rPr>
          <w:rFonts w:ascii="Times New Roman" w:hAnsi="Times New Roman"/>
          <w:sz w:val="28"/>
          <w:szCs w:val="28"/>
        </w:rPr>
        <w:t>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, </w:t>
      </w:r>
      <w:r w:rsidR="0065375E">
        <w:rPr>
          <w:rFonts w:ascii="Times New Roman" w:hAnsi="Times New Roman"/>
          <w:sz w:val="28"/>
          <w:szCs w:val="28"/>
        </w:rPr>
        <w:t>Регионального портала</w:t>
      </w:r>
      <w:r>
        <w:rPr>
          <w:rFonts w:ascii="Times New Roman" w:hAnsi="Times New Roman"/>
          <w:sz w:val="28"/>
          <w:szCs w:val="28"/>
        </w:rPr>
        <w:t>,</w:t>
      </w:r>
      <w:r w:rsidRPr="008F5256">
        <w:rPr>
          <w:rFonts w:ascii="Times New Roman" w:hAnsi="Times New Roman"/>
          <w:sz w:val="28"/>
          <w:szCs w:val="28"/>
        </w:rPr>
        <w:t xml:space="preserve"> или МФЦ самостоятельно, являются: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1) уведомление по форме согласно </w:t>
      </w:r>
      <w:r w:rsidR="00E43A1F">
        <w:rPr>
          <w:rFonts w:ascii="Times New Roman" w:hAnsi="Times New Roman"/>
          <w:sz w:val="28"/>
          <w:szCs w:val="28"/>
        </w:rPr>
        <w:t>п</w:t>
      </w:r>
      <w:r w:rsidRPr="008F5256">
        <w:rPr>
          <w:rFonts w:ascii="Times New Roman" w:hAnsi="Times New Roman"/>
          <w:sz w:val="28"/>
          <w:szCs w:val="28"/>
        </w:rPr>
        <w:t xml:space="preserve">риложению </w:t>
      </w:r>
      <w:r>
        <w:rPr>
          <w:rFonts w:ascii="Times New Roman" w:hAnsi="Times New Roman"/>
          <w:sz w:val="28"/>
          <w:szCs w:val="28"/>
        </w:rPr>
        <w:t>4</w:t>
      </w:r>
      <w:r w:rsidRPr="008F5256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8F5256">
        <w:rPr>
          <w:rFonts w:ascii="Times New Roman" w:hAnsi="Times New Roman"/>
          <w:sz w:val="28"/>
          <w:szCs w:val="28"/>
        </w:rPr>
        <w:t>Административному регламенту;</w:t>
      </w:r>
    </w:p>
    <w:p w:rsidR="00150690" w:rsidRPr="008F5256" w:rsidRDefault="00C01429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50690" w:rsidRPr="008F5256">
        <w:rPr>
          <w:rFonts w:ascii="Times New Roman" w:hAnsi="Times New Roman"/>
          <w:sz w:val="28"/>
          <w:szCs w:val="28"/>
        </w:rPr>
        <w:t>) правоустанавливающие документы на земельный участок в случае, указанном в части 21.5 статьи 51 Градостроительного кодекса Российской Федерации, если указанные документы (их копии или сведения, содержащиеся в них) отсутствуют в Едином государственном реестре</w:t>
      </w:r>
      <w:r w:rsidR="00150690">
        <w:rPr>
          <w:rFonts w:ascii="Times New Roman" w:hAnsi="Times New Roman"/>
          <w:sz w:val="28"/>
          <w:szCs w:val="28"/>
        </w:rPr>
        <w:t xml:space="preserve"> недвижимости</w:t>
      </w:r>
      <w:r w:rsidR="00150690"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185"/>
      <w:bookmarkEnd w:id="1"/>
      <w:r w:rsidRPr="008F5256">
        <w:rPr>
          <w:rFonts w:ascii="Times New Roman" w:hAnsi="Times New Roman"/>
          <w:sz w:val="28"/>
          <w:szCs w:val="28"/>
        </w:rPr>
        <w:t xml:space="preserve">2.11 Документами и информацией, необходимыми в соответствии с нормативными правовыми актами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в части внесения изменений в разрешение на строительство, которые находятся в распоряжении иных органов и организаций и запрашиваются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8F5256">
        <w:rPr>
          <w:rFonts w:ascii="Times New Roman" w:hAnsi="Times New Roman"/>
          <w:sz w:val="28"/>
          <w:szCs w:val="28"/>
        </w:rPr>
        <w:t>в органах (организациях), в распоряжении которых они находятся, если заявитель не представил такие документы и информацию самостоятельно, являются: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1) правоустанавливающие документы на земельный участок, если указанные документы (их копии или сведения, содержащиеся в них) имеются в Едином государственном реестре </w:t>
      </w:r>
      <w:r>
        <w:rPr>
          <w:rFonts w:ascii="Times New Roman" w:hAnsi="Times New Roman"/>
          <w:sz w:val="28"/>
          <w:szCs w:val="28"/>
        </w:rPr>
        <w:t>недвижимости</w:t>
      </w:r>
      <w:r w:rsidRPr="008F5256">
        <w:rPr>
          <w:rFonts w:ascii="Times New Roman" w:hAnsi="Times New Roman"/>
          <w:sz w:val="28"/>
          <w:szCs w:val="28"/>
        </w:rPr>
        <w:t>, в случае, указанном в части 21.5 статьи 51 Градостроительного кодекса Российской Федерации;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2) решение об образовании земельных участков в случаях, предусмотренных частями 21.6 и 21.7 статьи 51 Градостроительного кодекса Российской Федерации;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3) градостроительный план земельного участка, на котором планируется осуществить строительство, реконструкцию объекта капитального строительства в случае, предусмотренном частью 21.7 статьи 51 Градостроительного кодекса Российской Федерации</w:t>
      </w:r>
      <w:r w:rsidR="00AC7E75">
        <w:rPr>
          <w:rFonts w:ascii="Times New Roman" w:hAnsi="Times New Roman"/>
          <w:sz w:val="28"/>
          <w:szCs w:val="28"/>
        </w:rPr>
        <w:t>;</w:t>
      </w:r>
    </w:p>
    <w:p w:rsidR="000B1483" w:rsidRPr="008F5256" w:rsidRDefault="00AC7E75" w:rsidP="000B148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B1483" w:rsidRPr="008F5256">
        <w:rPr>
          <w:rFonts w:ascii="Times New Roman" w:hAnsi="Times New Roman"/>
          <w:sz w:val="28"/>
          <w:szCs w:val="28"/>
        </w:rPr>
        <w:t>) ранее выданное разрешение на строительство объекта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2.</w:t>
      </w:r>
      <w:r w:rsidRPr="008F5256">
        <w:rPr>
          <w:rFonts w:ascii="Times New Roman" w:hAnsi="Times New Roman" w:cs="Times New Roman"/>
          <w:sz w:val="28"/>
          <w:szCs w:val="28"/>
        </w:rPr>
        <w:t xml:space="preserve">12. Основания для отказа в приеме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2.13. Основаниями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F5256">
        <w:rPr>
          <w:rFonts w:ascii="Times New Roman" w:hAnsi="Times New Roman" w:cs="Times New Roman"/>
          <w:sz w:val="28"/>
          <w:szCs w:val="28"/>
        </w:rPr>
        <w:t>ной услуги в части выдачи разрешения на строительство являются: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1) обращение заявителя за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F5256">
        <w:rPr>
          <w:rFonts w:ascii="Times New Roman" w:hAnsi="Times New Roman" w:cs="Times New Roman"/>
          <w:sz w:val="28"/>
          <w:szCs w:val="28"/>
        </w:rPr>
        <w:t xml:space="preserve">ной услугой, предоставление которой не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8F5256">
        <w:rPr>
          <w:rFonts w:ascii="Times New Roman" w:hAnsi="Times New Roman" w:cs="Times New Roman"/>
          <w:sz w:val="28"/>
          <w:szCs w:val="28"/>
        </w:rPr>
        <w:t xml:space="preserve">в соответствии с пунктом 1.2 </w:t>
      </w:r>
      <w:r w:rsidRPr="008F5256">
        <w:rPr>
          <w:rFonts w:ascii="Times New Roman" w:hAnsi="Times New Roman"/>
          <w:sz w:val="28"/>
          <w:szCs w:val="28"/>
        </w:rPr>
        <w:t>настоящего Административного регламента</w:t>
      </w:r>
      <w:r w:rsidRPr="008F5256">
        <w:rPr>
          <w:rFonts w:ascii="Times New Roman" w:hAnsi="Times New Roman" w:cs="Times New Roman"/>
          <w:sz w:val="28"/>
          <w:szCs w:val="28"/>
        </w:rPr>
        <w:t>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2) представление заявителем неполного комплекта документов, </w:t>
      </w:r>
      <w:r w:rsidR="00AC7E75" w:rsidRPr="008F5256">
        <w:rPr>
          <w:rFonts w:ascii="Times New Roman" w:hAnsi="Times New Roman" w:cs="Times New Roman"/>
          <w:sz w:val="28"/>
          <w:szCs w:val="28"/>
        </w:rPr>
        <w:t>предусмотренн</w:t>
      </w:r>
      <w:r w:rsidR="00AC7E75">
        <w:rPr>
          <w:rFonts w:ascii="Times New Roman" w:hAnsi="Times New Roman" w:cs="Times New Roman"/>
          <w:sz w:val="28"/>
          <w:szCs w:val="28"/>
        </w:rPr>
        <w:t>ых</w:t>
      </w:r>
      <w:r w:rsidR="00AC7E75" w:rsidRPr="008F5256">
        <w:rPr>
          <w:rFonts w:ascii="Times New Roman" w:hAnsi="Times New Roman" w:cs="Times New Roman"/>
          <w:sz w:val="28"/>
          <w:szCs w:val="28"/>
        </w:rPr>
        <w:t xml:space="preserve"> </w:t>
      </w:r>
      <w:r w:rsidRPr="008F5256">
        <w:rPr>
          <w:rFonts w:ascii="Times New Roman" w:hAnsi="Times New Roman" w:cs="Times New Roman"/>
          <w:sz w:val="28"/>
          <w:szCs w:val="28"/>
        </w:rPr>
        <w:t>пунктом 2.6 настоящего Административного регламента;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несоответствие</w:t>
      </w:r>
      <w:r w:rsidRPr="00F15683">
        <w:rPr>
          <w:rFonts w:ascii="Times New Roman" w:hAnsi="Times New Roman"/>
          <w:sz w:val="28"/>
          <w:szCs w:val="28"/>
        </w:rPr>
        <w:t xml:space="preserve"> представленных документов требованиям</w:t>
      </w:r>
      <w:r w:rsidR="00E43A1F">
        <w:rPr>
          <w:rFonts w:ascii="Times New Roman" w:hAnsi="Times New Roman"/>
          <w:sz w:val="28"/>
          <w:szCs w:val="28"/>
        </w:rPr>
        <w:br/>
      </w:r>
      <w:r w:rsidRPr="00F15683">
        <w:rPr>
          <w:rFonts w:ascii="Times New Roman" w:hAnsi="Times New Roman"/>
          <w:sz w:val="28"/>
          <w:szCs w:val="28"/>
        </w:rPr>
        <w:t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</w:t>
      </w:r>
      <w:r w:rsidR="00666CDE">
        <w:rPr>
          <w:rFonts w:ascii="Times New Roman" w:hAnsi="Times New Roman"/>
          <w:sz w:val="28"/>
          <w:szCs w:val="28"/>
        </w:rPr>
        <w:br/>
      </w:r>
      <w:r w:rsidRPr="00F15683">
        <w:rPr>
          <w:rFonts w:ascii="Times New Roman" w:hAnsi="Times New Roman"/>
          <w:sz w:val="28"/>
          <w:szCs w:val="28"/>
        </w:rPr>
        <w:t>в случае выдачи разрешения на строительство линейного объекта требованиям проекта планировки территории и проекта межевания территории, а также разрешенному использованию земельного участка и (или) ограничениям, установленным в соответствии с земельным и иным законод</w:t>
      </w:r>
      <w:r>
        <w:rPr>
          <w:rFonts w:ascii="Times New Roman" w:hAnsi="Times New Roman"/>
          <w:sz w:val="28"/>
          <w:szCs w:val="28"/>
        </w:rPr>
        <w:t>ательством Российской Федерации;</w:t>
      </w:r>
      <w:r w:rsidRPr="00F15683">
        <w:rPr>
          <w:rFonts w:ascii="Times New Roman" w:hAnsi="Times New Roman"/>
          <w:sz w:val="28"/>
          <w:szCs w:val="28"/>
        </w:rPr>
        <w:t xml:space="preserve">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4)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5) отсутствие утвержденных проекта планировки территории и проекта межевания территории либо н</w:t>
      </w:r>
      <w:r w:rsidR="00E43A1F">
        <w:rPr>
          <w:rFonts w:ascii="Times New Roman" w:hAnsi="Times New Roman"/>
          <w:sz w:val="28"/>
          <w:szCs w:val="28"/>
        </w:rPr>
        <w:t>еобразование земельных участков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в соответствии с утвержденными проектом планировки территории и проектом межевания территории в случаях, если земельный участок, находящийся в государственной или муниципальной собственности, предоставлен в аренду для комплексного освоения территории, и на данном земельном участке в соответствии с запрашиваемым разрешением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на строительство предполагается строительство многоквартирного дома</w:t>
      </w:r>
      <w:r>
        <w:rPr>
          <w:rFonts w:ascii="Times New Roman" w:hAnsi="Times New Roman"/>
          <w:sz w:val="28"/>
          <w:szCs w:val="28"/>
        </w:rPr>
        <w:t>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AA5DC0">
        <w:rPr>
          <w:rFonts w:ascii="Times New Roman" w:hAnsi="Times New Roman"/>
          <w:sz w:val="28"/>
          <w:szCs w:val="28"/>
        </w:rPr>
        <w:t xml:space="preserve">поступившее от </w:t>
      </w:r>
      <w:r w:rsidRPr="00D26C20">
        <w:rPr>
          <w:rFonts w:ascii="Times New Roman" w:hAnsi="Times New Roman"/>
          <w:sz w:val="28"/>
          <w:szCs w:val="28"/>
        </w:rPr>
        <w:t xml:space="preserve">управления охраны </w:t>
      </w:r>
      <w:r>
        <w:rPr>
          <w:rFonts w:ascii="Times New Roman" w:hAnsi="Times New Roman"/>
          <w:sz w:val="28"/>
          <w:szCs w:val="28"/>
        </w:rPr>
        <w:t xml:space="preserve">памятников </w:t>
      </w:r>
      <w:r w:rsidRPr="00AA5DC0">
        <w:rPr>
          <w:rFonts w:ascii="Times New Roman" w:hAnsi="Times New Roman"/>
          <w:sz w:val="28"/>
          <w:szCs w:val="28"/>
        </w:rPr>
        <w:t xml:space="preserve">заключение о несоответствии раздела </w:t>
      </w:r>
      <w:r w:rsidRPr="00C34D5F">
        <w:rPr>
          <w:rFonts w:ascii="Times New Roman" w:hAnsi="Times New Roman"/>
          <w:sz w:val="28"/>
          <w:szCs w:val="28"/>
        </w:rPr>
        <w:t xml:space="preserve">«архитектурные решения» </w:t>
      </w:r>
      <w:r w:rsidRPr="00AA5DC0">
        <w:rPr>
          <w:rFonts w:ascii="Times New Roman" w:hAnsi="Times New Roman"/>
          <w:sz w:val="28"/>
          <w:szCs w:val="28"/>
        </w:rPr>
        <w:t>проектной документации объекта капитального строительства или описания внешнего облика объекта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>, предполагаемого к строительству (реконструкции)</w:t>
      </w:r>
      <w:r w:rsidRPr="00C34D5F">
        <w:rPr>
          <w:rFonts w:ascii="Times New Roman" w:hAnsi="Times New Roman"/>
          <w:sz w:val="28"/>
          <w:szCs w:val="28"/>
        </w:rPr>
        <w:t xml:space="preserve"> </w:t>
      </w:r>
      <w:r w:rsidRPr="00D26C20">
        <w:rPr>
          <w:rFonts w:ascii="Times New Roman" w:hAnsi="Times New Roman"/>
          <w:sz w:val="28"/>
          <w:szCs w:val="28"/>
        </w:rPr>
        <w:t xml:space="preserve">в границах территории исторического поселения федерального или регионального </w:t>
      </w:r>
      <w:r w:rsidRPr="00C34D5F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>,</w:t>
      </w:r>
      <w:r w:rsidRPr="00AA5DC0">
        <w:rPr>
          <w:rFonts w:ascii="Times New Roman" w:hAnsi="Times New Roman"/>
          <w:sz w:val="28"/>
          <w:szCs w:val="28"/>
        </w:rPr>
        <w:t xml:space="preserve">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</w:r>
      <w:r>
        <w:rPr>
          <w:rFonts w:ascii="Times New Roman" w:hAnsi="Times New Roman"/>
          <w:sz w:val="28"/>
          <w:szCs w:val="28"/>
        </w:rPr>
        <w:t>. Указанное заключение запрашивается администрацией в</w:t>
      </w:r>
      <w:r w:rsidRPr="006B2E16">
        <w:rPr>
          <w:rFonts w:ascii="Times New Roman" w:hAnsi="Times New Roman"/>
          <w:sz w:val="28"/>
          <w:szCs w:val="28"/>
        </w:rPr>
        <w:t xml:space="preserve"> случае, если подано заявление о выдаче разрешения на строительство </w:t>
      </w:r>
      <w:r>
        <w:rPr>
          <w:rFonts w:ascii="Times New Roman" w:hAnsi="Times New Roman"/>
          <w:sz w:val="28"/>
          <w:szCs w:val="28"/>
        </w:rPr>
        <w:t>предполагаемого к строительству (реконструкции)</w:t>
      </w:r>
      <w:r w:rsidRPr="00C34D5F">
        <w:rPr>
          <w:rFonts w:ascii="Times New Roman" w:hAnsi="Times New Roman"/>
          <w:sz w:val="28"/>
          <w:szCs w:val="28"/>
        </w:rPr>
        <w:t xml:space="preserve"> </w:t>
      </w:r>
      <w:r w:rsidRPr="00D26C20">
        <w:rPr>
          <w:rFonts w:ascii="Times New Roman" w:hAnsi="Times New Roman"/>
          <w:sz w:val="28"/>
          <w:szCs w:val="28"/>
        </w:rPr>
        <w:t xml:space="preserve">в границах территории исторического поселения федерального или регионального </w:t>
      </w:r>
      <w:r w:rsidRPr="00C34D5F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2E16">
        <w:rPr>
          <w:rFonts w:ascii="Times New Roman" w:hAnsi="Times New Roman"/>
          <w:sz w:val="28"/>
          <w:szCs w:val="28"/>
        </w:rPr>
        <w:t>объекта капитального строительства, который не является линейным объектом</w:t>
      </w:r>
      <w:r>
        <w:rPr>
          <w:rFonts w:ascii="Times New Roman" w:hAnsi="Times New Roman"/>
          <w:sz w:val="28"/>
          <w:szCs w:val="28"/>
        </w:rPr>
        <w:t>,</w:t>
      </w:r>
      <w:r w:rsidRPr="006B2E16">
        <w:rPr>
          <w:rFonts w:ascii="Times New Roman" w:hAnsi="Times New Roman"/>
          <w:sz w:val="28"/>
          <w:szCs w:val="28"/>
        </w:rPr>
        <w:t xml:space="preserve"> и к заявлению о выдаче разрешения на строит</w:t>
      </w:r>
      <w:r>
        <w:rPr>
          <w:rFonts w:ascii="Times New Roman" w:hAnsi="Times New Roman"/>
          <w:sz w:val="28"/>
          <w:szCs w:val="28"/>
        </w:rPr>
        <w:t xml:space="preserve">ельство не приложено заключение </w:t>
      </w:r>
      <w:r w:rsidRPr="00D26C20">
        <w:rPr>
          <w:rFonts w:ascii="Times New Roman" w:hAnsi="Times New Roman"/>
          <w:sz w:val="28"/>
          <w:szCs w:val="28"/>
        </w:rPr>
        <w:t xml:space="preserve">управления охраны </w:t>
      </w:r>
      <w:r>
        <w:rPr>
          <w:rFonts w:ascii="Times New Roman" w:hAnsi="Times New Roman"/>
          <w:sz w:val="28"/>
          <w:szCs w:val="28"/>
        </w:rPr>
        <w:t xml:space="preserve">памятников о </w:t>
      </w:r>
      <w:r w:rsidRPr="00AA5DC0">
        <w:rPr>
          <w:rFonts w:ascii="Times New Roman" w:hAnsi="Times New Roman"/>
          <w:sz w:val="28"/>
          <w:szCs w:val="28"/>
        </w:rPr>
        <w:t xml:space="preserve">соответствии раздела </w:t>
      </w:r>
      <w:r w:rsidRPr="00C34D5F">
        <w:rPr>
          <w:rFonts w:ascii="Times New Roman" w:hAnsi="Times New Roman"/>
          <w:sz w:val="28"/>
          <w:szCs w:val="28"/>
        </w:rPr>
        <w:t xml:space="preserve">«архитектурные решения» </w:t>
      </w:r>
      <w:r w:rsidRPr="00AA5DC0">
        <w:rPr>
          <w:rFonts w:ascii="Times New Roman" w:hAnsi="Times New Roman"/>
          <w:sz w:val="28"/>
          <w:szCs w:val="28"/>
        </w:rPr>
        <w:t xml:space="preserve">проектной документации </w:t>
      </w:r>
      <w:r>
        <w:rPr>
          <w:rFonts w:ascii="Times New Roman" w:hAnsi="Times New Roman"/>
          <w:sz w:val="28"/>
          <w:szCs w:val="28"/>
        </w:rPr>
        <w:t xml:space="preserve">соответствующего </w:t>
      </w:r>
      <w:r w:rsidRPr="00AA5DC0">
        <w:rPr>
          <w:rFonts w:ascii="Times New Roman" w:hAnsi="Times New Roman"/>
          <w:sz w:val="28"/>
          <w:szCs w:val="28"/>
        </w:rPr>
        <w:t xml:space="preserve">объекта капитального строительства или описания внешнего облика </w:t>
      </w:r>
      <w:r>
        <w:rPr>
          <w:rFonts w:ascii="Times New Roman" w:hAnsi="Times New Roman"/>
          <w:sz w:val="28"/>
          <w:szCs w:val="28"/>
        </w:rPr>
        <w:t xml:space="preserve">соответствующего </w:t>
      </w:r>
      <w:r w:rsidRPr="00AA5DC0">
        <w:rPr>
          <w:rFonts w:ascii="Times New Roman" w:hAnsi="Times New Roman"/>
          <w:sz w:val="28"/>
          <w:szCs w:val="28"/>
        </w:rPr>
        <w:t>объекта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5DC0">
        <w:rPr>
          <w:rFonts w:ascii="Times New Roman" w:hAnsi="Times New Roman"/>
          <w:sz w:val="28"/>
          <w:szCs w:val="28"/>
        </w:rPr>
        <w:t>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</w:t>
      </w:r>
      <w:r w:rsidR="00E43A1F">
        <w:rPr>
          <w:rFonts w:ascii="Times New Roman" w:hAnsi="Times New Roman"/>
          <w:sz w:val="28"/>
          <w:szCs w:val="28"/>
        </w:rPr>
        <w:br/>
      </w:r>
      <w:r w:rsidRPr="00AA5DC0">
        <w:rPr>
          <w:rFonts w:ascii="Times New Roman" w:hAnsi="Times New Roman"/>
          <w:sz w:val="28"/>
          <w:szCs w:val="28"/>
        </w:rPr>
        <w:t>в границах территории исторического поселения федерального или регионального значения</w:t>
      </w:r>
      <w:r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2.14. Основаниями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в части продления срока действия разрешения на строительство являются: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1) ситуация, если строительство, реконструкция объекта капитального строительства не начаты до истечения срока действия разрешения</w:t>
      </w:r>
      <w:r w:rsidR="00E43A1F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на строительство;</w:t>
      </w:r>
    </w:p>
    <w:p w:rsidR="00F75CF2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2) </w:t>
      </w:r>
      <w:r w:rsidR="00F75CF2" w:rsidRPr="008F5256">
        <w:rPr>
          <w:rFonts w:ascii="Times New Roman" w:hAnsi="Times New Roman" w:cs="Times New Roman"/>
          <w:sz w:val="28"/>
          <w:szCs w:val="28"/>
        </w:rPr>
        <w:t>представление заявителем неполного комплекта документов, предусмотренн</w:t>
      </w:r>
      <w:r w:rsidR="00F75CF2">
        <w:rPr>
          <w:rFonts w:ascii="Times New Roman" w:hAnsi="Times New Roman" w:cs="Times New Roman"/>
          <w:sz w:val="28"/>
          <w:szCs w:val="28"/>
        </w:rPr>
        <w:t>ых</w:t>
      </w:r>
      <w:r w:rsidR="00F75CF2" w:rsidRPr="008F5256">
        <w:rPr>
          <w:rFonts w:ascii="Times New Roman" w:hAnsi="Times New Roman" w:cs="Times New Roman"/>
          <w:sz w:val="28"/>
          <w:szCs w:val="28"/>
        </w:rPr>
        <w:t xml:space="preserve"> пунктом 2.</w:t>
      </w:r>
      <w:r w:rsidR="00F75CF2">
        <w:rPr>
          <w:rFonts w:ascii="Times New Roman" w:hAnsi="Times New Roman" w:cs="Times New Roman"/>
          <w:sz w:val="28"/>
          <w:szCs w:val="28"/>
        </w:rPr>
        <w:t>8</w:t>
      </w:r>
      <w:r w:rsidR="00F75CF2" w:rsidRPr="008F525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F75CF2">
        <w:rPr>
          <w:rFonts w:ascii="Times New Roman" w:hAnsi="Times New Roman" w:cs="Times New Roman"/>
          <w:sz w:val="28"/>
          <w:szCs w:val="28"/>
        </w:rPr>
        <w:t>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2.15. Основаниями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в части внесения изменений в разрешение на строительство являются:</w:t>
      </w:r>
    </w:p>
    <w:p w:rsidR="00150690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1) недостоверность сведений, указанных в уведомлении о переходе прав на земельный участок, об образовании земельного участка;</w:t>
      </w:r>
    </w:p>
    <w:p w:rsidR="00F75CF2" w:rsidRPr="008F5256" w:rsidRDefault="00F75CF2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F5256">
        <w:rPr>
          <w:rFonts w:ascii="Times New Roman" w:hAnsi="Times New Roman" w:cs="Times New Roman"/>
          <w:sz w:val="28"/>
          <w:szCs w:val="28"/>
        </w:rPr>
        <w:t>представление заявителем неполного комплекта документов, предусмотренн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F5256">
        <w:rPr>
          <w:rFonts w:ascii="Times New Roman" w:hAnsi="Times New Roman" w:cs="Times New Roman"/>
          <w:sz w:val="28"/>
          <w:szCs w:val="28"/>
        </w:rPr>
        <w:t xml:space="preserve"> пунктом 2.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8F525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3A1F" w:rsidRDefault="00F75CF2" w:rsidP="00E43A1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50690" w:rsidRPr="008F5256">
        <w:rPr>
          <w:rFonts w:ascii="Times New Roman" w:hAnsi="Times New Roman"/>
          <w:sz w:val="28"/>
          <w:szCs w:val="28"/>
        </w:rPr>
        <w:t xml:space="preserve">) отсутствие в уведомлении о переходе прав на земельный участок, об образовании земельного участка реквизитов документов, предусмотренных соответственно </w:t>
      </w:r>
      <w:hyperlink w:anchor="Par1740" w:history="1">
        <w:r w:rsidR="00150690" w:rsidRPr="008F5256">
          <w:rPr>
            <w:rFonts w:ascii="Times New Roman" w:hAnsi="Times New Roman"/>
            <w:sz w:val="28"/>
            <w:szCs w:val="28"/>
          </w:rPr>
          <w:t>пунктами 1</w:t>
        </w:r>
      </w:hyperlink>
      <w:r w:rsidR="00150690" w:rsidRPr="008F5256">
        <w:rPr>
          <w:rFonts w:ascii="Times New Roman" w:hAnsi="Times New Roman"/>
          <w:sz w:val="28"/>
          <w:szCs w:val="28"/>
        </w:rPr>
        <w:t xml:space="preserve"> – </w:t>
      </w:r>
      <w:hyperlink w:anchor="Par1743" w:history="1">
        <w:r w:rsidR="00150690" w:rsidRPr="008F5256">
          <w:rPr>
            <w:rFonts w:ascii="Times New Roman" w:hAnsi="Times New Roman"/>
            <w:sz w:val="28"/>
            <w:szCs w:val="28"/>
          </w:rPr>
          <w:t>4 части 21.10</w:t>
        </w:r>
      </w:hyperlink>
      <w:r w:rsidR="00150690" w:rsidRPr="008F5256">
        <w:rPr>
          <w:rFonts w:ascii="Times New Roman" w:hAnsi="Times New Roman"/>
          <w:sz w:val="28"/>
          <w:szCs w:val="28"/>
        </w:rPr>
        <w:t xml:space="preserve"> статьи 51 Градостроительного кодекса Российской Федерации, или отсутствие правоустанавливающего документа на земельный участок в случае, указанном в </w:t>
      </w:r>
      <w:hyperlink w:anchor="Par1752" w:history="1">
        <w:r w:rsidR="00150690" w:rsidRPr="008F5256">
          <w:rPr>
            <w:rFonts w:ascii="Times New Roman" w:hAnsi="Times New Roman"/>
            <w:sz w:val="28"/>
            <w:szCs w:val="28"/>
          </w:rPr>
          <w:t>части 21.13</w:t>
        </w:r>
      </w:hyperlink>
      <w:r w:rsidR="00150690" w:rsidRPr="008F5256">
        <w:rPr>
          <w:rFonts w:ascii="Times New Roman" w:hAnsi="Times New Roman"/>
          <w:sz w:val="28"/>
          <w:szCs w:val="28"/>
        </w:rPr>
        <w:t xml:space="preserve"> статьи 51 Градостроительного кодекса Российской Федерации;</w:t>
      </w:r>
    </w:p>
    <w:p w:rsidR="00150690" w:rsidRPr="008F5256" w:rsidRDefault="00F75CF2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50690" w:rsidRPr="008F5256">
        <w:rPr>
          <w:rFonts w:ascii="Times New Roman" w:hAnsi="Times New Roman"/>
          <w:sz w:val="28"/>
          <w:szCs w:val="28"/>
        </w:rPr>
        <w:t xml:space="preserve">) </w:t>
      </w:r>
      <w:r w:rsidR="00E43A1F">
        <w:rPr>
          <w:rFonts w:ascii="Times New Roman" w:eastAsiaTheme="minorHAnsi" w:hAnsi="Times New Roman" w:cs="Times New Roman"/>
          <w:sz w:val="28"/>
          <w:szCs w:val="28"/>
          <w:lang w:eastAsia="en-US"/>
        </w:rPr>
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разрешенному использованию земельного участка и (или) ограничениям, установленным</w:t>
      </w:r>
      <w:r w:rsidR="00E43A1F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в соответствии с земельным и иным законодательством Российской Федерации в случае, предусмотренном </w:t>
      </w:r>
      <w:hyperlink r:id="rId12" w:history="1">
        <w:r w:rsidR="00E43A1F" w:rsidRPr="00E43A1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частью 21.7</w:t>
        </w:r>
      </w:hyperlink>
      <w:r w:rsidR="00E43A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настоящей статьи.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2.16. Услуги, являющиеся необходимыми и обязательными</w:t>
      </w:r>
      <w:r w:rsidR="00E43A1F"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отсутствуют.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2.17.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осуществляется бесплатно.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2.18. Максимальный срок ожидания в очереди при подаче документов, а также при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составляет не более 15 минут.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2.19. Регистрация запроса (заявления, уведомления)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услуги, поступившего в письменной форме на личном приёме заявителя или по почте, в электронной форме осуществляется в день его поступления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 поступлении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/>
          <w:sz w:val="28"/>
          <w:szCs w:val="28"/>
        </w:rPr>
        <w:t xml:space="preserve">запроса (заявления, уведомления)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в письменной форме в </w:t>
      </w:r>
      <w:r w:rsidR="00172AA2">
        <w:rPr>
          <w:rFonts w:ascii="Times New Roman" w:hAnsi="Times New Roman"/>
          <w:sz w:val="28"/>
          <w:szCs w:val="28"/>
        </w:rPr>
        <w:t xml:space="preserve">выходной или </w:t>
      </w:r>
      <w:r w:rsidRPr="008F5256">
        <w:rPr>
          <w:rFonts w:ascii="Times New Roman" w:hAnsi="Times New Roman"/>
          <w:sz w:val="28"/>
          <w:szCs w:val="28"/>
        </w:rPr>
        <w:t xml:space="preserve">нерабочий праздничный день, регистрация заявления осуществляется в первый рабочий день, следующий за </w:t>
      </w:r>
      <w:r w:rsidR="00A1201C">
        <w:rPr>
          <w:rFonts w:ascii="Times New Roman" w:hAnsi="Times New Roman"/>
          <w:sz w:val="28"/>
          <w:szCs w:val="28"/>
        </w:rPr>
        <w:t xml:space="preserve">выходным или </w:t>
      </w:r>
      <w:r w:rsidRPr="008F5256">
        <w:rPr>
          <w:rFonts w:ascii="Times New Roman" w:hAnsi="Times New Roman"/>
          <w:sz w:val="28"/>
          <w:szCs w:val="28"/>
        </w:rPr>
        <w:t>нерабочим праздничным днем.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2.20. Месторасположение  помещения, в котором предоставляется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ная услуга, должно определяться с учетом пешеходной доступности от остановок общественного транспорта. Помещения, в которых предоставляется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ная услуга, для удобства заявителей размещаются на нижних, предпочтительнее на первых этажах здания.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Приём заявителей осуществляется в специально выделенных для этих целей помещениях (присутственных местах). Присутственные места размещаются в здании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8F5256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Присутственные места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r w:rsidRPr="008F5256">
        <w:rPr>
          <w:rFonts w:ascii="Times New Roman" w:hAnsi="Times New Roman"/>
          <w:sz w:val="28"/>
          <w:szCs w:val="28"/>
        </w:rPr>
        <w:t>оборудуются: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системой охраны.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Вход</w:t>
      </w:r>
      <w:r w:rsidR="00F054DC">
        <w:rPr>
          <w:rFonts w:ascii="Times New Roman" w:hAnsi="Times New Roman"/>
          <w:sz w:val="28"/>
          <w:szCs w:val="28"/>
        </w:rPr>
        <w:t>ы</w:t>
      </w:r>
      <w:r w:rsidRPr="008F5256">
        <w:rPr>
          <w:rFonts w:ascii="Times New Roman" w:hAnsi="Times New Roman"/>
          <w:sz w:val="28"/>
          <w:szCs w:val="28"/>
        </w:rPr>
        <w:t xml:space="preserve"> и выход</w:t>
      </w:r>
      <w:r w:rsidR="00F054DC">
        <w:rPr>
          <w:rFonts w:ascii="Times New Roman" w:hAnsi="Times New Roman"/>
          <w:sz w:val="28"/>
          <w:szCs w:val="28"/>
        </w:rPr>
        <w:t>ы</w:t>
      </w:r>
      <w:r w:rsidRPr="008F5256">
        <w:rPr>
          <w:rFonts w:ascii="Times New Roman" w:hAnsi="Times New Roman"/>
          <w:sz w:val="28"/>
          <w:szCs w:val="28"/>
        </w:rPr>
        <w:t xml:space="preserve"> из помещений оборудуются соответствующими указателями с автономными источниками бесперебойного питания.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(банкетками). Количество мест ожидания определяется исходя из фактической нагрузки и возможностей для их размещения в здании, но не может составлять менее </w:t>
      </w:r>
      <w:r w:rsidR="00F054DC">
        <w:rPr>
          <w:rFonts w:ascii="Times New Roman" w:hAnsi="Times New Roman"/>
          <w:sz w:val="28"/>
          <w:szCs w:val="28"/>
        </w:rPr>
        <w:t>5</w:t>
      </w:r>
      <w:r w:rsidR="00F054DC" w:rsidRPr="008F5256">
        <w:rPr>
          <w:rFonts w:ascii="Times New Roman" w:hAnsi="Times New Roman"/>
          <w:sz w:val="28"/>
          <w:szCs w:val="28"/>
        </w:rPr>
        <w:t xml:space="preserve"> </w:t>
      </w:r>
      <w:r w:rsidRPr="008F5256">
        <w:rPr>
          <w:rFonts w:ascii="Times New Roman" w:hAnsi="Times New Roman"/>
          <w:sz w:val="28"/>
          <w:szCs w:val="28"/>
        </w:rPr>
        <w:t xml:space="preserve">мест. В местах ожидания организуется предварительная дистанционная запись заинтересованных лиц на приём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по телефону.</w:t>
      </w:r>
    </w:p>
    <w:p w:rsidR="00150690" w:rsidRPr="008F5256" w:rsidRDefault="00150690" w:rsidP="00150690">
      <w:pPr>
        <w:suppressAutoHyphens/>
        <w:autoSpaceDE w:val="0"/>
        <w:autoSpaceDN w:val="0"/>
        <w:spacing w:line="336" w:lineRule="auto"/>
        <w:ind w:left="42"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Места для заполнения запросов (заявлений, уведомлений)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услуги, бланками запросов (заявлений, уведомлений) и канцелярскими принадлежностями.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услуги, оборуд</w:t>
      </w:r>
      <w:r w:rsidR="00333A8E">
        <w:rPr>
          <w:rFonts w:ascii="Times New Roman" w:hAnsi="Times New Roman"/>
          <w:sz w:val="28"/>
          <w:szCs w:val="28"/>
        </w:rPr>
        <w:t>уются информационными стендами,</w:t>
      </w:r>
      <w:r w:rsidR="00333A8E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на которых размещается</w:t>
      </w:r>
      <w:r>
        <w:rPr>
          <w:rFonts w:ascii="Times New Roman" w:hAnsi="Times New Roman"/>
          <w:sz w:val="28"/>
          <w:szCs w:val="28"/>
        </w:rPr>
        <w:t xml:space="preserve"> информация, указанная в пункте 1.4.11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150690" w:rsidRPr="004933EF" w:rsidRDefault="00150690" w:rsidP="00150690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933EF">
        <w:rPr>
          <w:rFonts w:ascii="Times New Roman" w:hAnsi="Times New Roman"/>
          <w:sz w:val="28"/>
          <w:szCs w:val="28"/>
          <w:lang w:eastAsia="ar-SA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</w:t>
      </w:r>
      <w:r w:rsidR="00DA6D61">
        <w:rPr>
          <w:rFonts w:ascii="Times New Roman" w:hAnsi="Times New Roman"/>
          <w:sz w:val="28"/>
          <w:szCs w:val="28"/>
          <w:lang w:eastAsia="ar-SA"/>
        </w:rPr>
        <w:t>здание</w:t>
      </w:r>
      <w:r w:rsidR="00DA6D61" w:rsidRPr="004933E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933EF">
        <w:rPr>
          <w:rFonts w:ascii="Times New Roman" w:hAnsi="Times New Roman"/>
          <w:sz w:val="28"/>
          <w:szCs w:val="28"/>
          <w:lang w:eastAsia="ar-SA"/>
        </w:rPr>
        <w:t>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150690" w:rsidRPr="004933EF" w:rsidRDefault="00150690" w:rsidP="00150690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933EF">
        <w:rPr>
          <w:rFonts w:ascii="Times New Roman" w:hAnsi="Times New Roman"/>
          <w:sz w:val="28"/>
          <w:szCs w:val="28"/>
          <w:lang w:eastAsia="ar-SA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</w:t>
      </w:r>
      <w:r w:rsidR="00A15DAA">
        <w:rPr>
          <w:rFonts w:ascii="Times New Roman" w:hAnsi="Times New Roman"/>
          <w:sz w:val="28"/>
          <w:szCs w:val="28"/>
          <w:lang w:eastAsia="ar-SA"/>
        </w:rPr>
        <w:t>администрации</w:t>
      </w:r>
      <w:r w:rsidRPr="004933EF">
        <w:rPr>
          <w:rFonts w:ascii="Times New Roman" w:hAnsi="Times New Roman"/>
          <w:sz w:val="28"/>
          <w:szCs w:val="28"/>
          <w:lang w:eastAsia="ar-SA"/>
        </w:rPr>
        <w:t xml:space="preserve"> распорядительным актом возлагается обязанность по оказанию ситуационной помощи инвалидам всех категорий на время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4933EF">
        <w:rPr>
          <w:rFonts w:ascii="Times New Roman" w:hAnsi="Times New Roman"/>
          <w:sz w:val="28"/>
          <w:szCs w:val="28"/>
          <w:lang w:eastAsia="ar-SA"/>
        </w:rPr>
        <w:t>.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933EF">
        <w:rPr>
          <w:rFonts w:ascii="Times New Roman" w:hAnsi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</w:t>
      </w:r>
      <w:r w:rsidR="00712B7B">
        <w:rPr>
          <w:rFonts w:ascii="Times New Roman" w:hAnsi="Times New Roman"/>
          <w:sz w:val="28"/>
          <w:szCs w:val="28"/>
          <w:lang w:eastAsia="ar-SA"/>
        </w:rPr>
        <w:br/>
      </w:r>
      <w:r w:rsidRPr="004933EF">
        <w:rPr>
          <w:rFonts w:ascii="Times New Roman" w:hAnsi="Times New Roman"/>
          <w:sz w:val="28"/>
          <w:szCs w:val="28"/>
          <w:lang w:eastAsia="ar-SA"/>
        </w:rPr>
        <w:t>Для инвалидов по слуху обеспечивается дублирование необходимой</w:t>
      </w:r>
      <w:r w:rsidR="00712B7B">
        <w:rPr>
          <w:rFonts w:ascii="Times New Roman" w:hAnsi="Times New Roman"/>
          <w:sz w:val="28"/>
          <w:szCs w:val="28"/>
          <w:lang w:eastAsia="ar-SA"/>
        </w:rPr>
        <w:br/>
      </w:r>
      <w:r w:rsidRPr="004933EF">
        <w:rPr>
          <w:rFonts w:ascii="Times New Roman" w:hAnsi="Times New Roman"/>
          <w:sz w:val="28"/>
          <w:szCs w:val="28"/>
          <w:lang w:eastAsia="ar-SA"/>
        </w:rPr>
        <w:t>для ознакомления звуковой информации текстовой и графической информацией (бегущей строкой).</w:t>
      </w:r>
    </w:p>
    <w:p w:rsidR="00A15DAA" w:rsidRPr="00324F9A" w:rsidRDefault="00A15DAA" w:rsidP="00A15DA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В помещения </w:t>
      </w:r>
      <w:r w:rsidR="00666620"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 обеспечивается допуск сурдопереводчика и тифлосурдопереводчика.</w:t>
      </w:r>
    </w:p>
    <w:p w:rsidR="00A15DAA" w:rsidRDefault="00A15DAA" w:rsidP="00A15DA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В помещения </w:t>
      </w:r>
      <w:r w:rsidR="00666620"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 обеспечивается допуск собаки-проводника при наличии документа, подтверждающего ее специальное обучение, выданного по </w:t>
      </w:r>
      <w:r w:rsidRPr="00A04517">
        <w:rPr>
          <w:rFonts w:ascii="Times New Roman" w:hAnsi="Times New Roman"/>
          <w:sz w:val="28"/>
          <w:szCs w:val="28"/>
        </w:rPr>
        <w:t>форме</w:t>
      </w:r>
      <w:r w:rsidRPr="00324F9A">
        <w:rPr>
          <w:rFonts w:ascii="Times New Roman" w:hAnsi="Times New Roman"/>
          <w:sz w:val="28"/>
          <w:szCs w:val="28"/>
        </w:rPr>
        <w:t xml:space="preserve"> и в </w:t>
      </w:r>
      <w:r w:rsidRPr="00A04517">
        <w:rPr>
          <w:rFonts w:ascii="Times New Roman" w:hAnsi="Times New Roman"/>
          <w:sz w:val="28"/>
          <w:szCs w:val="28"/>
        </w:rPr>
        <w:t>порядке</w:t>
      </w:r>
      <w:r w:rsidRPr="00324F9A">
        <w:rPr>
          <w:rFonts w:ascii="Times New Roman" w:hAnsi="Times New Roman"/>
          <w:sz w:val="28"/>
          <w:szCs w:val="28"/>
        </w:rPr>
        <w:t xml:space="preserve">, утвержденном приказом Министерства труда и социальной защиты Российской Федерации от 22.06.2015 </w:t>
      </w:r>
      <w:r>
        <w:rPr>
          <w:rFonts w:ascii="Times New Roman" w:hAnsi="Times New Roman"/>
          <w:sz w:val="28"/>
          <w:szCs w:val="28"/>
        </w:rPr>
        <w:t>№</w:t>
      </w:r>
      <w:r w:rsidRPr="00324F9A">
        <w:rPr>
          <w:rFonts w:ascii="Times New Roman" w:hAnsi="Times New Roman"/>
          <w:sz w:val="28"/>
          <w:szCs w:val="28"/>
        </w:rPr>
        <w:t xml:space="preserve"> 386н</w:t>
      </w:r>
      <w:r>
        <w:rPr>
          <w:rFonts w:ascii="Times New Roman" w:hAnsi="Times New Roman"/>
          <w:sz w:val="28"/>
          <w:szCs w:val="28"/>
        </w:rPr>
        <w:t>.</w:t>
      </w:r>
    </w:p>
    <w:p w:rsidR="00A15DAA" w:rsidRPr="008F5256" w:rsidRDefault="00A15DAA" w:rsidP="00A15DA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На территории, прилегающей к зданию </w:t>
      </w:r>
      <w:r w:rsidR="00666620"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, оборудуются места для парковки автотранспортных средств. Количество парковочных мест определяется исходя из интенсивности и количества заинтересованных лиц, обратившихся в </w:t>
      </w:r>
      <w:r w:rsidR="00666620">
        <w:rPr>
          <w:rFonts w:ascii="Times New Roman" w:hAnsi="Times New Roman"/>
          <w:sz w:val="28"/>
          <w:szCs w:val="28"/>
        </w:rPr>
        <w:t>администрацию</w:t>
      </w:r>
      <w:r w:rsidRPr="00324F9A">
        <w:rPr>
          <w:rFonts w:ascii="Times New Roman" w:hAnsi="Times New Roman"/>
          <w:sz w:val="28"/>
          <w:szCs w:val="28"/>
        </w:rPr>
        <w:t xml:space="preserve"> за определенный период. На стоянке должно быть не менее 5 машино-мест, в том числе не менее одного машино-места для парковки специальных автотранспортных средств инвалидов. Доступ заявителей к парковочн</w:t>
      </w:r>
      <w:r>
        <w:rPr>
          <w:rFonts w:ascii="Times New Roman" w:hAnsi="Times New Roman"/>
          <w:sz w:val="28"/>
          <w:szCs w:val="28"/>
        </w:rPr>
        <w:t>ым местам является бесплатным</w:t>
      </w:r>
      <w:r w:rsidR="00666620">
        <w:rPr>
          <w:rFonts w:ascii="Times New Roman" w:hAnsi="Times New Roman"/>
          <w:sz w:val="28"/>
          <w:szCs w:val="28"/>
        </w:rPr>
        <w:t>.</w:t>
      </w:r>
    </w:p>
    <w:p w:rsidR="00150690" w:rsidRPr="00AF0E9B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2.21. </w:t>
      </w:r>
      <w:r w:rsidRPr="00AF0E9B">
        <w:rPr>
          <w:rFonts w:ascii="Times New Roman" w:hAnsi="Times New Roman" w:cs="Times New Roman"/>
          <w:sz w:val="28"/>
          <w:szCs w:val="28"/>
        </w:rPr>
        <w:t>Показателями доступности и качества предоставления муниципальной услуги являются:</w:t>
      </w:r>
    </w:p>
    <w:p w:rsidR="00150690" w:rsidRPr="00AF0E9B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 xml:space="preserve">количество взаимодействий заявителя с должностными лицами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F0E9B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</w:t>
      </w:r>
      <w:r w:rsidR="00712B7B">
        <w:rPr>
          <w:rFonts w:ascii="Times New Roman" w:hAnsi="Times New Roman" w:cs="Times New Roman"/>
          <w:sz w:val="28"/>
          <w:szCs w:val="28"/>
        </w:rPr>
        <w:br/>
      </w:r>
      <w:r w:rsidRPr="00AF0E9B">
        <w:rPr>
          <w:rFonts w:ascii="Times New Roman" w:hAnsi="Times New Roman" w:cs="Times New Roman"/>
          <w:sz w:val="28"/>
          <w:szCs w:val="28"/>
        </w:rPr>
        <w:t>их продолжительность;</w:t>
      </w:r>
    </w:p>
    <w:p w:rsidR="00150690" w:rsidRPr="00AF0E9B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доля случаев предоставления муниципальной услуги с нарушением установленного срока в общем количестве исполненных заявлений</w:t>
      </w:r>
      <w:r w:rsidR="00712B7B">
        <w:rPr>
          <w:rFonts w:ascii="Times New Roman" w:hAnsi="Times New Roman" w:cs="Times New Roman"/>
          <w:sz w:val="28"/>
          <w:szCs w:val="28"/>
        </w:rPr>
        <w:br/>
      </w:r>
      <w:r w:rsidRPr="00AF0E9B">
        <w:rPr>
          <w:rFonts w:ascii="Times New Roman" w:hAnsi="Times New Roman" w:cs="Times New Roman"/>
          <w:sz w:val="28"/>
          <w:szCs w:val="28"/>
        </w:rPr>
        <w:t>о предоставлении муниципальной услуги;</w:t>
      </w:r>
    </w:p>
    <w:p w:rsidR="00150690" w:rsidRPr="00AF0E9B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150690" w:rsidRPr="00AF0E9B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доля нарушений исполнения настоящего Административного регламента, иных нормати</w:t>
      </w:r>
      <w:r w:rsidR="00712B7B">
        <w:rPr>
          <w:rFonts w:ascii="Times New Roman" w:hAnsi="Times New Roman" w:cs="Times New Roman"/>
          <w:sz w:val="28"/>
          <w:szCs w:val="28"/>
        </w:rPr>
        <w:t>вных правовых актов, выявленных</w:t>
      </w:r>
      <w:r w:rsidR="00712B7B">
        <w:rPr>
          <w:rFonts w:ascii="Times New Roman" w:hAnsi="Times New Roman" w:cs="Times New Roman"/>
          <w:sz w:val="28"/>
          <w:szCs w:val="28"/>
        </w:rPr>
        <w:br/>
      </w:r>
      <w:r w:rsidRPr="00AF0E9B">
        <w:rPr>
          <w:rFonts w:ascii="Times New Roman" w:hAnsi="Times New Roman" w:cs="Times New Roman"/>
          <w:sz w:val="28"/>
          <w:szCs w:val="28"/>
        </w:rPr>
        <w:t>по результатам проведения контрольных мероприятий в соответствии</w:t>
      </w:r>
      <w:r w:rsidR="00712B7B">
        <w:rPr>
          <w:rFonts w:ascii="Times New Roman" w:hAnsi="Times New Roman" w:cs="Times New Roman"/>
          <w:sz w:val="28"/>
          <w:szCs w:val="28"/>
        </w:rPr>
        <w:br/>
      </w:r>
      <w:r w:rsidRPr="00AF0E9B">
        <w:rPr>
          <w:rFonts w:ascii="Times New Roman" w:hAnsi="Times New Roman" w:cs="Times New Roman"/>
          <w:sz w:val="28"/>
          <w:szCs w:val="28"/>
        </w:rPr>
        <w:t xml:space="preserve">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33246A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снижение максимального срока ожидания в очереди при подаче запроса (заявления) и получении результата предоставления муниципальной услуги</w:t>
      </w:r>
      <w:r w:rsidR="0033246A">
        <w:rPr>
          <w:rFonts w:ascii="Times New Roman" w:hAnsi="Times New Roman" w:cs="Times New Roman"/>
          <w:sz w:val="28"/>
          <w:szCs w:val="28"/>
        </w:rPr>
        <w:t>;</w:t>
      </w:r>
    </w:p>
    <w:p w:rsidR="00150690" w:rsidRPr="00AF0E9B" w:rsidRDefault="0033246A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CD7">
        <w:rPr>
          <w:rFonts w:ascii="Times New Roman" w:hAnsi="Times New Roman"/>
          <w:sz w:val="28"/>
          <w:szCs w:val="28"/>
        </w:rPr>
        <w:t xml:space="preserve">доля заявлений о </w:t>
      </w:r>
      <w:r w:rsidRPr="00A04517">
        <w:rPr>
          <w:rStyle w:val="aff8"/>
          <w:rFonts w:ascii="Times New Roman" w:hAnsi="Times New Roman"/>
          <w:i w:val="0"/>
          <w:sz w:val="28"/>
          <w:szCs w:val="28"/>
        </w:rPr>
        <w:t>предоставлении</w:t>
      </w:r>
      <w:r w:rsidRPr="00B31C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B31CD7">
        <w:rPr>
          <w:rFonts w:ascii="Times New Roman" w:hAnsi="Times New Roman"/>
          <w:sz w:val="28"/>
          <w:szCs w:val="28"/>
        </w:rPr>
        <w:t xml:space="preserve"> услуги, поступивших в электронной форме (от общего количества поступивших </w:t>
      </w:r>
      <w:r>
        <w:rPr>
          <w:rFonts w:ascii="Times New Roman" w:hAnsi="Times New Roman"/>
          <w:sz w:val="28"/>
          <w:szCs w:val="28"/>
        </w:rPr>
        <w:t>заявлений)</w:t>
      </w:r>
    </w:p>
    <w:p w:rsidR="006E4537" w:rsidRPr="000A7B42" w:rsidRDefault="00150690" w:rsidP="006E453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2.22. </w:t>
      </w:r>
      <w:r w:rsidR="006E4537" w:rsidRPr="000A7B42">
        <w:rPr>
          <w:rFonts w:ascii="Times New Roman" w:hAnsi="Times New Roman" w:cs="Times New Roman"/>
          <w:sz w:val="28"/>
          <w:szCs w:val="28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Един</w:t>
      </w:r>
      <w:r w:rsidR="00B773DF" w:rsidRPr="000A7B42">
        <w:rPr>
          <w:rFonts w:ascii="Times New Roman" w:hAnsi="Times New Roman" w:cs="Times New Roman"/>
          <w:sz w:val="28"/>
          <w:szCs w:val="28"/>
        </w:rPr>
        <w:t>ого</w:t>
      </w:r>
      <w:r w:rsidR="006E4537" w:rsidRPr="000A7B42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B773DF" w:rsidRPr="000A7B42">
        <w:rPr>
          <w:rFonts w:ascii="Times New Roman" w:hAnsi="Times New Roman" w:cs="Times New Roman"/>
          <w:sz w:val="28"/>
          <w:szCs w:val="28"/>
        </w:rPr>
        <w:t>а</w:t>
      </w:r>
      <w:r w:rsidR="006E4537" w:rsidRPr="000A7B42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</w:t>
      </w:r>
      <w:r w:rsidR="00B773DF" w:rsidRPr="000A7B42">
        <w:rPr>
          <w:rFonts w:ascii="Times New Roman" w:hAnsi="Times New Roman" w:cs="Times New Roman"/>
          <w:sz w:val="28"/>
          <w:szCs w:val="28"/>
        </w:rPr>
        <w:t xml:space="preserve">и </w:t>
      </w:r>
      <w:r w:rsidR="0065375E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="006E4537" w:rsidRPr="000A7B42">
        <w:rPr>
          <w:rFonts w:ascii="Times New Roman" w:hAnsi="Times New Roman" w:cs="Times New Roman"/>
          <w:sz w:val="28"/>
          <w:szCs w:val="28"/>
        </w:rPr>
        <w:t xml:space="preserve">, а также по принципу «одного окна» с учетом экстерриториального принципа получения муниципальной услуги на базе МФЦ. </w:t>
      </w:r>
    </w:p>
    <w:p w:rsidR="006E4537" w:rsidRPr="000A7B42" w:rsidRDefault="006E4537" w:rsidP="006E453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 xml:space="preserve">Экстерриториальный принцип получения муниципальной услуги на базе МФЦ (далее – экстерриториальный принцип) – возможность получения муниципальной услуги при обращении заявителя (представителя заявителя) в любой </w:t>
      </w:r>
      <w:r w:rsidR="00F229CF" w:rsidRPr="000A7B42">
        <w:rPr>
          <w:rFonts w:ascii="Times New Roman" w:hAnsi="Times New Roman" w:cs="Times New Roman"/>
          <w:sz w:val="28"/>
          <w:szCs w:val="28"/>
        </w:rPr>
        <w:t>МФЦ</w:t>
      </w:r>
      <w:r w:rsidRPr="000A7B42">
        <w:rPr>
          <w:rFonts w:ascii="Times New Roman" w:hAnsi="Times New Roman" w:cs="Times New Roman"/>
          <w:sz w:val="28"/>
          <w:szCs w:val="28"/>
        </w:rPr>
        <w:t xml:space="preserve"> на территории Самарской области независимо от места регистрации по месту жительства.</w:t>
      </w:r>
    </w:p>
    <w:p w:rsidR="006E4537" w:rsidRPr="000A7B42" w:rsidRDefault="006E4537" w:rsidP="006E453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>2.</w:t>
      </w:r>
      <w:r w:rsidR="00F229CF" w:rsidRPr="000A7B42">
        <w:rPr>
          <w:rFonts w:ascii="Times New Roman" w:hAnsi="Times New Roman" w:cs="Times New Roman"/>
          <w:sz w:val="28"/>
          <w:szCs w:val="28"/>
        </w:rPr>
        <w:t>23.</w:t>
      </w:r>
      <w:r w:rsidRPr="000A7B42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6E4537" w:rsidRPr="000A7B42" w:rsidRDefault="006E4537" w:rsidP="006E453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 xml:space="preserve">Направление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заявителя доступа к </w:t>
      </w:r>
      <w:r w:rsidR="0065375E">
        <w:rPr>
          <w:rFonts w:ascii="Times New Roman" w:hAnsi="Times New Roman" w:cs="Times New Roman"/>
          <w:sz w:val="28"/>
          <w:szCs w:val="28"/>
        </w:rPr>
        <w:t>Региональному порталу</w:t>
      </w:r>
      <w:r w:rsidR="0004730A" w:rsidRPr="000A7B42">
        <w:rPr>
          <w:rFonts w:ascii="Times New Roman" w:hAnsi="Times New Roman" w:cs="Times New Roman"/>
          <w:sz w:val="28"/>
          <w:szCs w:val="28"/>
        </w:rPr>
        <w:t xml:space="preserve"> </w:t>
      </w:r>
      <w:r w:rsidRPr="000A7B42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6E4537" w:rsidRPr="000A7B42" w:rsidRDefault="006E4537" w:rsidP="006E453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</w:t>
      </w:r>
      <w:r w:rsidR="0004730A" w:rsidRPr="000A7B42">
        <w:rPr>
          <w:rFonts w:ascii="Times New Roman" w:hAnsi="Times New Roman" w:cs="Times New Roman"/>
          <w:sz w:val="28"/>
          <w:szCs w:val="28"/>
        </w:rPr>
        <w:t>настоящим А</w:t>
      </w:r>
      <w:r w:rsidRPr="000A7B42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6E4537" w:rsidRPr="000A7B42" w:rsidRDefault="006E4537" w:rsidP="006E453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 xml:space="preserve">При направлении заявления в электронной форме или в виде электронного документа в </w:t>
      </w:r>
      <w:r w:rsidR="0004730A" w:rsidRPr="000A7B42">
        <w:rPr>
          <w:rFonts w:ascii="Times New Roman" w:hAnsi="Times New Roman" w:cs="Times New Roman"/>
          <w:sz w:val="28"/>
          <w:szCs w:val="28"/>
        </w:rPr>
        <w:t>администрацию</w:t>
      </w:r>
      <w:r w:rsidRPr="000A7B42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 повторного формирования и подписания заявления на бумажном носителе.</w:t>
      </w:r>
    </w:p>
    <w:p w:rsidR="006E4537" w:rsidRPr="000A7B42" w:rsidRDefault="0004730A" w:rsidP="006E453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>2.24</w:t>
      </w:r>
      <w:r w:rsidR="006E4537" w:rsidRPr="000A7B42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муниципальной услуги на базе МФЦ по принципу «одного окна» с учетом экстерриториального принципа осуществляется после однократного личного обращения заявителя с соответствующим заявлением в МФЦ. Взаимодействие с </w:t>
      </w:r>
      <w:r w:rsidRPr="000A7B42">
        <w:rPr>
          <w:rFonts w:ascii="Times New Roman" w:hAnsi="Times New Roman" w:cs="Times New Roman"/>
          <w:sz w:val="28"/>
          <w:szCs w:val="28"/>
        </w:rPr>
        <w:t>администрацией</w:t>
      </w:r>
      <w:r w:rsidR="006E4537" w:rsidRPr="000A7B42">
        <w:rPr>
          <w:rFonts w:ascii="Times New Roman" w:hAnsi="Times New Roman" w:cs="Times New Roman"/>
          <w:sz w:val="28"/>
          <w:szCs w:val="28"/>
        </w:rPr>
        <w:t xml:space="preserve"> осуществляется МФЦ без участия заявителя в соответствии с нормативными правовыми актами Российской Федерации, Самарской области и соглашением о взаимодействии между </w:t>
      </w:r>
      <w:r w:rsidRPr="000A7B42">
        <w:rPr>
          <w:rFonts w:ascii="Times New Roman" w:hAnsi="Times New Roman" w:cs="Times New Roman"/>
          <w:sz w:val="28"/>
          <w:szCs w:val="28"/>
        </w:rPr>
        <w:t>администрацией</w:t>
      </w:r>
      <w:r w:rsidR="006E4537" w:rsidRPr="000A7B42">
        <w:rPr>
          <w:rFonts w:ascii="Times New Roman" w:hAnsi="Times New Roman" w:cs="Times New Roman"/>
          <w:sz w:val="28"/>
          <w:szCs w:val="28"/>
        </w:rPr>
        <w:t xml:space="preserve"> и МФЦ, заключенным в установленном порядке.</w:t>
      </w:r>
    </w:p>
    <w:p w:rsidR="006E4537" w:rsidRPr="000A7B42" w:rsidRDefault="006E4537" w:rsidP="006E453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</w:t>
      </w:r>
      <w:r w:rsidR="0065375E">
        <w:rPr>
          <w:rFonts w:ascii="Times New Roman" w:hAnsi="Times New Roman" w:cs="Times New Roman"/>
          <w:sz w:val="28"/>
          <w:szCs w:val="28"/>
        </w:rPr>
        <w:t>ранилище, являющемся элементом Р</w:t>
      </w:r>
      <w:r w:rsidRPr="000A7B42">
        <w:rPr>
          <w:rFonts w:ascii="Times New Roman" w:hAnsi="Times New Roman" w:cs="Times New Roman"/>
          <w:sz w:val="28"/>
          <w:szCs w:val="28"/>
        </w:rPr>
        <w:t>егионального портала, обеспечивающим хранение электронных документов и электронных образов документов, а также их использование заявителем в целях предоставления ему муниципальной услуги по экстерриториальному принципу или в электронной форме (далее – единое региональное хранилище).</w:t>
      </w:r>
    </w:p>
    <w:p w:rsidR="006E4537" w:rsidRPr="000A7B42" w:rsidRDefault="006E4537" w:rsidP="006E4537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Документы, </w:t>
      </w:r>
      <w:r w:rsidRPr="000A7B42">
        <w:rPr>
          <w:rFonts w:ascii="Times New Roman" w:eastAsia="Lucida Sans Unicode" w:hAnsi="Times New Roman" w:cs="Times New Roman"/>
          <w:bCs/>
          <w:color w:val="000000"/>
          <w:spacing w:val="1"/>
          <w:sz w:val="28"/>
          <w:szCs w:val="28"/>
          <w:lang w:bidi="en-US"/>
        </w:rPr>
        <w:t xml:space="preserve">необходимые для предоставления </w:t>
      </w:r>
      <w:r w:rsidRPr="000A7B42">
        <w:rPr>
          <w:rFonts w:ascii="Times New Roman" w:hAnsi="Times New Roman" w:cs="Times New Roman"/>
          <w:sz w:val="28"/>
          <w:szCs w:val="28"/>
        </w:rPr>
        <w:t>муниципальной услуги (лично представляемые заявителем)</w:t>
      </w: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приложенные к заявлению и представленные в электронной форме с использованием </w:t>
      </w:r>
      <w:r w:rsidR="0065375E"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егионального портала, являются основанием для начала предоставления </w:t>
      </w:r>
      <w:r w:rsidRPr="000A7B42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6E4537" w:rsidRPr="000A7B42" w:rsidRDefault="006E4537" w:rsidP="006E4537">
      <w:pPr>
        <w:spacing w:line="360" w:lineRule="auto"/>
        <w:ind w:firstLine="709"/>
        <w:jc w:val="both"/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</w:pP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случае направления в электронной форме заявления без приложения документов, </w:t>
      </w:r>
      <w:r w:rsidRPr="000A7B42">
        <w:rPr>
          <w:rFonts w:ascii="Times New Roman" w:hAnsi="Times New Roman" w:cs="Times New Roman"/>
          <w:sz w:val="28"/>
          <w:szCs w:val="28"/>
        </w:rPr>
        <w:t>лично представляемых заявителем</w:t>
      </w:r>
      <w:r w:rsidRPr="000A7B42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 xml:space="preserve">, они должны быть представлены заявителем в </w:t>
      </w:r>
      <w:r w:rsidR="0004730A" w:rsidRPr="000A7B42">
        <w:rPr>
          <w:rFonts w:ascii="Times New Roman" w:hAnsi="Times New Roman" w:cs="Times New Roman"/>
          <w:sz w:val="28"/>
          <w:szCs w:val="28"/>
        </w:rPr>
        <w:t>администрацию</w:t>
      </w:r>
      <w:r w:rsidRPr="000A7B42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 xml:space="preserve"> на личном приеме в течение 5 рабочих дней с момента направления заявления. До предоставления заявителем указанных документов рассмотрение заявления о предоставлении муниципальной услуги приостанавливается.</w:t>
      </w:r>
    </w:p>
    <w:p w:rsidR="006E4537" w:rsidRPr="000A7B42" w:rsidRDefault="006E4537" w:rsidP="006E453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подачи запроса (заявления) о предоставлении </w:t>
      </w:r>
      <w:r w:rsidRPr="000A7B42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>муниципальной</w:t>
      </w:r>
      <w:r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 услуги в электронной форме с документами в виде электронных документов (электронных образов документов), заверенных в установленном порядке, документы на бумажных носителях заявителем не представляются.</w:t>
      </w:r>
    </w:p>
    <w:p w:rsidR="006E4537" w:rsidRPr="000A7B42" w:rsidRDefault="0004730A" w:rsidP="006E453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0A7B42">
        <w:rPr>
          <w:rFonts w:ascii="Times New Roman" w:hAnsi="Times New Roman" w:cs="Times New Roman"/>
          <w:color w:val="000000"/>
          <w:sz w:val="28"/>
          <w:szCs w:val="28"/>
        </w:rPr>
        <w:t>2.25</w:t>
      </w:r>
      <w:r w:rsidR="006E4537"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. Результаты предоставления </w:t>
      </w:r>
      <w:r w:rsidR="006E4537" w:rsidRPr="000A7B42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>муниципальной</w:t>
      </w:r>
      <w:r w:rsidR="006E4537"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 услуги формируются в форме электронных документов, подписанных усиленной квалифицированной электронной подписью должностного лица</w:t>
      </w:r>
      <w:r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  <w:r w:rsidR="006E4537"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, и </w:t>
      </w:r>
      <w:r w:rsidR="006E4537" w:rsidRPr="000A7B42">
        <w:rPr>
          <w:rFonts w:ascii="Times New Roman" w:hAnsi="Times New Roman" w:cs="Times New Roman"/>
          <w:sz w:val="28"/>
          <w:szCs w:val="28"/>
        </w:rPr>
        <w:t>размещаются в едином региональном хранилище</w:t>
      </w:r>
      <w:r w:rsidR="006E4537"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375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6E4537" w:rsidRPr="000A7B42">
        <w:rPr>
          <w:rFonts w:ascii="Times New Roman" w:hAnsi="Times New Roman" w:cs="Times New Roman"/>
          <w:color w:val="000000"/>
          <w:sz w:val="28"/>
          <w:szCs w:val="28"/>
        </w:rPr>
        <w:t>егионального портала независимо от способа обращения заявителя</w:t>
      </w:r>
      <w:r w:rsidR="00EC4BCA"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 за получением муниципальной услуги</w:t>
      </w:r>
      <w:r w:rsidR="006E4537" w:rsidRPr="000A7B4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E4537" w:rsidRPr="000A7B42">
        <w:rPr>
          <w:rFonts w:ascii="Times New Roman" w:hAnsi="Times New Roman" w:cs="Times New Roman"/>
        </w:rPr>
        <w:t xml:space="preserve"> </w:t>
      </w:r>
    </w:p>
    <w:p w:rsidR="00150690" w:rsidRPr="00666CDE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0690" w:rsidRPr="00666CDE" w:rsidRDefault="00150690" w:rsidP="00150690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/>
          <w:sz w:val="28"/>
          <w:szCs w:val="28"/>
        </w:rPr>
      </w:pPr>
      <w:r w:rsidRPr="00666CDE">
        <w:rPr>
          <w:rFonts w:ascii="Times New Roman" w:hAnsi="Times New Roman"/>
          <w:sz w:val="28"/>
          <w:szCs w:val="28"/>
          <w:lang w:val="en-US"/>
        </w:rPr>
        <w:t>III</w:t>
      </w:r>
      <w:r w:rsidRPr="00666CDE">
        <w:rPr>
          <w:rFonts w:ascii="Times New Roman" w:hAnsi="Times New Roman"/>
          <w:sz w:val="28"/>
          <w:szCs w:val="28"/>
        </w:rPr>
        <w:t xml:space="preserve">. </w:t>
      </w:r>
      <w:r w:rsidR="00666CDE">
        <w:rPr>
          <w:rFonts w:ascii="Times New Roman" w:hAnsi="Times New Roman"/>
          <w:sz w:val="28"/>
          <w:szCs w:val="28"/>
        </w:rPr>
        <w:t>Состав</w:t>
      </w:r>
      <w:r w:rsidR="00666CDE" w:rsidRPr="003A2417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666CDE">
        <w:rPr>
          <w:rFonts w:ascii="Times New Roman" w:hAnsi="Times New Roman" w:cs="Times New Roman"/>
          <w:sz w:val="28"/>
          <w:szCs w:val="28"/>
        </w:rPr>
        <w:t>,</w:t>
      </w:r>
      <w:r w:rsidR="00666CDE">
        <w:rPr>
          <w:rFonts w:ascii="Times New Roman" w:hAnsi="Times New Roman" w:cs="Times New Roman"/>
          <w:sz w:val="28"/>
          <w:szCs w:val="28"/>
        </w:rPr>
        <w:br/>
        <w:t>а также особенности выполнения административных процедур</w:t>
      </w:r>
      <w:r w:rsidR="00666CDE">
        <w:rPr>
          <w:rFonts w:ascii="Times New Roman" w:hAnsi="Times New Roman" w:cs="Times New Roman"/>
          <w:sz w:val="28"/>
          <w:szCs w:val="28"/>
        </w:rPr>
        <w:br/>
        <w:t>в многофункциональных центрах</w:t>
      </w:r>
    </w:p>
    <w:p w:rsidR="00150690" w:rsidRPr="00666CDE" w:rsidRDefault="00150690" w:rsidP="0015069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50690" w:rsidRPr="0059167C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t xml:space="preserve">3.1.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включает в себя следующие административные процедуры: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приём заявления (уведомления)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, при личном обращении заявителя;</w:t>
      </w:r>
    </w:p>
    <w:p w:rsidR="00150690" w:rsidRPr="008F5256" w:rsidRDefault="00712B7B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0690" w:rsidRPr="008F5256">
        <w:rPr>
          <w:rFonts w:ascii="Times New Roman" w:hAnsi="Times New Roman"/>
          <w:sz w:val="28"/>
          <w:szCs w:val="28"/>
        </w:rPr>
        <w:t xml:space="preserve">рием </w:t>
      </w:r>
      <w:r w:rsidR="00150690" w:rsidRPr="008F5256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="00150690" w:rsidRPr="008F5256">
        <w:rPr>
          <w:rFonts w:ascii="Times New Roman" w:hAnsi="Times New Roman"/>
          <w:sz w:val="28"/>
          <w:szCs w:val="28"/>
        </w:rPr>
        <w:t>в электронной форме;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прием заявления (уведомления)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, на базе МФЦ;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запросов, направление материалов в управление</w:t>
      </w:r>
      <w:r w:rsidRPr="00D26C20">
        <w:rPr>
          <w:rFonts w:ascii="Times New Roman" w:hAnsi="Times New Roman"/>
          <w:sz w:val="28"/>
          <w:szCs w:val="28"/>
        </w:rPr>
        <w:t xml:space="preserve"> охраны </w:t>
      </w:r>
      <w:r>
        <w:rPr>
          <w:rFonts w:ascii="Times New Roman" w:hAnsi="Times New Roman"/>
          <w:sz w:val="28"/>
          <w:szCs w:val="28"/>
        </w:rPr>
        <w:t>памятников;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="00712B7B">
        <w:rPr>
          <w:rFonts w:ascii="Times New Roman" w:hAnsi="Times New Roman"/>
          <w:sz w:val="28"/>
          <w:szCs w:val="28"/>
        </w:rPr>
        <w:t>или</w:t>
      </w:r>
      <w:r w:rsidR="00712B7B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об отказе в её предоставлении и выдача (направление) заявителю документов.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Блок-схема административных процедур приведена в </w:t>
      </w:r>
      <w:r w:rsidR="00712B7B">
        <w:rPr>
          <w:rFonts w:ascii="Times New Roman" w:hAnsi="Times New Roman"/>
          <w:sz w:val="28"/>
          <w:szCs w:val="28"/>
        </w:rPr>
        <w:t>п</w:t>
      </w:r>
      <w:r w:rsidRPr="008F5256">
        <w:rPr>
          <w:rFonts w:ascii="Times New Roman" w:hAnsi="Times New Roman"/>
          <w:sz w:val="28"/>
          <w:szCs w:val="28"/>
        </w:rPr>
        <w:t xml:space="preserve">риложении </w:t>
      </w:r>
      <w:r>
        <w:rPr>
          <w:rFonts w:ascii="Times New Roman" w:hAnsi="Times New Roman"/>
          <w:sz w:val="28"/>
          <w:szCs w:val="28"/>
        </w:rPr>
        <w:t>5</w:t>
      </w:r>
      <w:r w:rsidR="00712B7B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8F5256">
        <w:rPr>
          <w:rFonts w:ascii="Times New Roman" w:hAnsi="Times New Roman"/>
          <w:sz w:val="28"/>
          <w:szCs w:val="28"/>
        </w:rPr>
        <w:t>Административному регламенту.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150690" w:rsidRPr="008F5256" w:rsidRDefault="00150690" w:rsidP="00150690">
      <w:pPr>
        <w:jc w:val="center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Приём заявления (уведомления)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, при личном обращении заявителя</w:t>
      </w:r>
    </w:p>
    <w:p w:rsidR="00150690" w:rsidRPr="008F5256" w:rsidRDefault="00150690" w:rsidP="0015069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3.2. Основанием (юридическим фактом) начала выполнения административной процедуры является обращение заявителя за предоставлением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 w:cs="Times New Roman"/>
          <w:sz w:val="28"/>
          <w:szCs w:val="28"/>
        </w:rPr>
        <w:t>с соответствующим запросом</w:t>
      </w:r>
      <w:r w:rsidRPr="008F5256">
        <w:rPr>
          <w:rFonts w:ascii="Times New Roman" w:hAnsi="Times New Roman"/>
          <w:sz w:val="28"/>
          <w:szCs w:val="28"/>
        </w:rPr>
        <w:t xml:space="preserve"> (заявлением или уведомлением)</w:t>
      </w:r>
      <w:r w:rsidRPr="008F5256">
        <w:rPr>
          <w:rFonts w:ascii="Times New Roman" w:hAnsi="Times New Roman" w:cs="Times New Roman"/>
          <w:sz w:val="28"/>
          <w:szCs w:val="28"/>
        </w:rPr>
        <w:t xml:space="preserve"> и документами</w:t>
      </w:r>
      <w:r w:rsidRPr="008F5256">
        <w:rPr>
          <w:rFonts w:ascii="Times New Roman" w:hAnsi="Times New Roman"/>
          <w:sz w:val="28"/>
          <w:szCs w:val="28"/>
        </w:rPr>
        <w:t xml:space="preserve">, необходимыми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>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3.3.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уполномоченное на прием запроса </w:t>
      </w:r>
      <w:r w:rsidRPr="008F5256">
        <w:rPr>
          <w:rFonts w:ascii="Times New Roman" w:hAnsi="Times New Roman"/>
          <w:sz w:val="28"/>
          <w:szCs w:val="28"/>
        </w:rPr>
        <w:t>(заявления или уведомления)</w:t>
      </w:r>
      <w:r w:rsidRPr="008F5256">
        <w:rPr>
          <w:rFonts w:ascii="Times New Roman" w:hAnsi="Times New Roman" w:cs="Times New Roman"/>
          <w:sz w:val="28"/>
          <w:szCs w:val="28"/>
        </w:rPr>
        <w:t xml:space="preserve"> и документов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 w:cs="Times New Roman"/>
          <w:sz w:val="28"/>
          <w:szCs w:val="28"/>
        </w:rPr>
        <w:t>(далее – должностное лицо, ответственное за прием запроса и документов).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3.4. Должностное лицо, ответственное за прием запроса </w:t>
      </w:r>
      <w:r w:rsidRPr="008F5256">
        <w:rPr>
          <w:rFonts w:ascii="Times New Roman" w:hAnsi="Times New Roman"/>
          <w:sz w:val="28"/>
          <w:szCs w:val="28"/>
        </w:rPr>
        <w:t>(заявления или уведомления)</w:t>
      </w:r>
      <w:r w:rsidRPr="008F5256">
        <w:rPr>
          <w:rFonts w:ascii="Times New Roman" w:hAnsi="Times New Roman" w:cs="Times New Roman"/>
          <w:sz w:val="28"/>
          <w:szCs w:val="28"/>
        </w:rPr>
        <w:t xml:space="preserve"> и документов: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осуществляет прием запроса </w:t>
      </w:r>
      <w:r w:rsidRPr="008F5256">
        <w:rPr>
          <w:rFonts w:ascii="Times New Roman" w:hAnsi="Times New Roman"/>
          <w:sz w:val="28"/>
          <w:szCs w:val="28"/>
        </w:rPr>
        <w:t xml:space="preserve">(заявления или уведомления) </w:t>
      </w:r>
      <w:r w:rsidRPr="008F5256">
        <w:rPr>
          <w:rFonts w:ascii="Times New Roman" w:hAnsi="Times New Roman" w:cs="Times New Roman"/>
          <w:sz w:val="28"/>
          <w:szCs w:val="28"/>
        </w:rPr>
        <w:t>и документов;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проверяет комплектность представленных заявителем документов, исходя из соответственно требований </w:t>
      </w:r>
      <w:r w:rsidR="00785541" w:rsidRPr="008F5256">
        <w:rPr>
          <w:rFonts w:ascii="Times New Roman" w:hAnsi="Times New Roman" w:cs="Times New Roman"/>
          <w:sz w:val="28"/>
          <w:szCs w:val="28"/>
        </w:rPr>
        <w:t>пункт</w:t>
      </w:r>
      <w:r w:rsidR="00785541">
        <w:rPr>
          <w:rFonts w:ascii="Times New Roman" w:hAnsi="Times New Roman" w:cs="Times New Roman"/>
          <w:sz w:val="28"/>
          <w:szCs w:val="28"/>
        </w:rPr>
        <w:t>ов</w:t>
      </w:r>
      <w:r w:rsidR="00785541" w:rsidRPr="008F5256">
        <w:rPr>
          <w:rFonts w:ascii="Times New Roman" w:hAnsi="Times New Roman" w:cs="Times New Roman"/>
          <w:sz w:val="28"/>
          <w:szCs w:val="28"/>
        </w:rPr>
        <w:t xml:space="preserve"> </w:t>
      </w:r>
      <w:r w:rsidRPr="008F5256">
        <w:rPr>
          <w:rFonts w:ascii="Times New Roman" w:hAnsi="Times New Roman" w:cs="Times New Roman"/>
          <w:sz w:val="28"/>
          <w:szCs w:val="28"/>
        </w:rPr>
        <w:t xml:space="preserve">2.6, 2.8 или 2.10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t>Административного регламента, и формирует комплект документов, представленных заявителем;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регистрирует </w:t>
      </w:r>
      <w:r w:rsidRPr="008F5256">
        <w:rPr>
          <w:rFonts w:ascii="Times New Roman" w:hAnsi="Times New Roman" w:cs="Times New Roman"/>
          <w:sz w:val="28"/>
          <w:szCs w:val="28"/>
        </w:rPr>
        <w:t xml:space="preserve">запрос </w:t>
      </w:r>
      <w:r w:rsidRPr="008F5256">
        <w:rPr>
          <w:rFonts w:ascii="Times New Roman" w:hAnsi="Times New Roman"/>
          <w:sz w:val="28"/>
          <w:szCs w:val="28"/>
        </w:rPr>
        <w:t>(заявление или уведомление) в журнале регистрации входящих документов.</w:t>
      </w:r>
      <w:r w:rsidRPr="008F5256">
        <w:rPr>
          <w:rFonts w:ascii="Times New Roman" w:hAnsi="Times New Roman" w:cs="Times New Roman"/>
          <w:sz w:val="28"/>
          <w:szCs w:val="28"/>
        </w:rPr>
        <w:t xml:space="preserve"> Под регистрацией в </w:t>
      </w:r>
      <w:r w:rsidRPr="008F5256">
        <w:rPr>
          <w:rFonts w:ascii="Times New Roman" w:hAnsi="Times New Roman"/>
          <w:sz w:val="28"/>
          <w:szCs w:val="28"/>
        </w:rPr>
        <w:t xml:space="preserve">журнале регистрации входящих документов понимается как регистрация запроса на бумажном носителе, так и регистрация запроса в используемой в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8F5256">
        <w:rPr>
          <w:rFonts w:ascii="Times New Roman" w:hAnsi="Times New Roman"/>
          <w:sz w:val="28"/>
          <w:szCs w:val="28"/>
        </w:rPr>
        <w:t>системе электронного документооборота, обеспечивающей сохранность сведений о регистрации документов. Регистрация в журнале регистрации входящих документов осуществляется последовательно, исходя из времени поступления запросов.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3.5. Если при проверке комплектности представленных заявителем документов, исходя из соответственно требований </w:t>
      </w:r>
      <w:r w:rsidR="00785541" w:rsidRPr="008F5256">
        <w:rPr>
          <w:rFonts w:ascii="Times New Roman" w:hAnsi="Times New Roman" w:cs="Times New Roman"/>
          <w:sz w:val="28"/>
          <w:szCs w:val="28"/>
        </w:rPr>
        <w:t>пункт</w:t>
      </w:r>
      <w:r w:rsidR="00785541">
        <w:rPr>
          <w:rFonts w:ascii="Times New Roman" w:hAnsi="Times New Roman" w:cs="Times New Roman"/>
          <w:sz w:val="28"/>
          <w:szCs w:val="28"/>
        </w:rPr>
        <w:t>ов</w:t>
      </w:r>
      <w:r w:rsidR="00785541" w:rsidRPr="008F5256">
        <w:rPr>
          <w:rFonts w:ascii="Times New Roman" w:hAnsi="Times New Roman" w:cs="Times New Roman"/>
          <w:sz w:val="28"/>
          <w:szCs w:val="28"/>
        </w:rPr>
        <w:t xml:space="preserve"> </w:t>
      </w:r>
      <w:r w:rsidRPr="008F5256">
        <w:rPr>
          <w:rFonts w:ascii="Times New Roman" w:hAnsi="Times New Roman" w:cs="Times New Roman"/>
          <w:sz w:val="28"/>
          <w:szCs w:val="28"/>
        </w:rPr>
        <w:t>2.6, 2.8 или 2.10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8F525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должностное лицо, ответственное за прием запроса и документов, выявляет, что документы, представленные заявителем для получения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не соответствуют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8F5256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требованиям, оно уведомляет заявителя о перечне недостающих документов и предлагает повторно обратиться, собрав необходимый пакет документов. 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В случае отказа заявителя от доработки документов, должностное лицо, ответственное за прием запроса и документов, принимает документы, обращая внимание заявителя, что указанные недостатки будут препятствовать предоставлению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>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При желании заявителя устранить препятствия, прервав подачу документов, должностное лицо, ответственное за прием запроса и документов, возвращает документы заявителю.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Максимальный срок выполнения действий, предусмотренных настоящим пунктом, составляет 15 минут.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3.6. Максимальный срок выполнения административной процедуры составляет 1 рабочий день.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3.7. Критерием принятия решения является наличие запроса (заявления или уведомления) и документов, которые заявитель должен представить самостоятельно.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3.8. Результатом административной процедуры является прием документов, представленных заявителем. </w:t>
      </w:r>
    </w:p>
    <w:p w:rsidR="00150690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С</w:t>
      </w:r>
      <w:r w:rsidRPr="008F5256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8F5256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запроса </w:t>
      </w:r>
      <w:r w:rsidRPr="008F5256">
        <w:rPr>
          <w:rFonts w:ascii="Times New Roman" w:hAnsi="Times New Roman"/>
          <w:sz w:val="28"/>
          <w:szCs w:val="28"/>
        </w:rPr>
        <w:t>(заявления или уведомления) в журнале регистрации входящих документов</w:t>
      </w:r>
      <w:r w:rsidRPr="008F5256">
        <w:rPr>
          <w:rFonts w:ascii="Times New Roman" w:hAnsi="Times New Roman" w:cs="Times New Roman"/>
          <w:sz w:val="28"/>
          <w:szCs w:val="28"/>
        </w:rPr>
        <w:t>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690" w:rsidRPr="008F5256" w:rsidRDefault="00150690" w:rsidP="00150690">
      <w:pPr>
        <w:jc w:val="center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Прием </w:t>
      </w:r>
      <w:r w:rsidRPr="008F5256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8F5256">
        <w:rPr>
          <w:rFonts w:ascii="Times New Roman" w:hAnsi="Times New Roman"/>
          <w:sz w:val="28"/>
          <w:szCs w:val="28"/>
        </w:rPr>
        <w:t xml:space="preserve">в электронной форме </w:t>
      </w:r>
    </w:p>
    <w:p w:rsidR="00150690" w:rsidRPr="008F5256" w:rsidRDefault="00150690" w:rsidP="00150690">
      <w:pPr>
        <w:jc w:val="center"/>
        <w:rPr>
          <w:rFonts w:ascii="Times New Roman" w:hAnsi="Times New Roman"/>
          <w:sz w:val="28"/>
          <w:szCs w:val="28"/>
        </w:rPr>
      </w:pPr>
    </w:p>
    <w:p w:rsidR="00150690" w:rsidRPr="008F5256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3.9. </w:t>
      </w:r>
      <w:r w:rsidRPr="008F5256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8F5256">
        <w:rPr>
          <w:rFonts w:ascii="Times New Roman" w:hAnsi="Times New Roman"/>
          <w:sz w:val="28"/>
          <w:szCs w:val="28"/>
        </w:rPr>
        <w:t xml:space="preserve">для начала административной процедуры является поступление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 w:cs="Times New Roman"/>
          <w:sz w:val="28"/>
          <w:szCs w:val="28"/>
        </w:rPr>
        <w:t xml:space="preserve">по почте </w:t>
      </w:r>
      <w:r>
        <w:rPr>
          <w:rFonts w:ascii="Times New Roman" w:hAnsi="Times New Roman"/>
          <w:sz w:val="28"/>
          <w:szCs w:val="28"/>
        </w:rPr>
        <w:t xml:space="preserve">либо посредством </w:t>
      </w:r>
      <w:r w:rsidRPr="00E809BA">
        <w:rPr>
          <w:rFonts w:ascii="Times New Roman" w:hAnsi="Times New Roman"/>
          <w:sz w:val="28"/>
          <w:szCs w:val="28"/>
        </w:rPr>
        <w:t>Един</w:t>
      </w:r>
      <w:r>
        <w:rPr>
          <w:rFonts w:ascii="Times New Roman" w:hAnsi="Times New Roman"/>
          <w:sz w:val="28"/>
          <w:szCs w:val="28"/>
        </w:rPr>
        <w:t>ого</w:t>
      </w:r>
      <w:r w:rsidRPr="00E809BA">
        <w:rPr>
          <w:rFonts w:ascii="Times New Roman" w:hAnsi="Times New Roman"/>
          <w:sz w:val="28"/>
          <w:szCs w:val="28"/>
        </w:rPr>
        <w:t xml:space="preserve"> портал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E809BA">
        <w:rPr>
          <w:rFonts w:ascii="Times New Roman" w:hAnsi="Times New Roman"/>
          <w:sz w:val="28"/>
          <w:szCs w:val="28"/>
        </w:rPr>
        <w:t>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, </w:t>
      </w:r>
      <w:r w:rsidR="0065375E">
        <w:rPr>
          <w:rFonts w:ascii="Times New Roman" w:hAnsi="Times New Roman"/>
          <w:sz w:val="28"/>
          <w:szCs w:val="28"/>
        </w:rPr>
        <w:t>Регионального портала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F5256">
        <w:rPr>
          <w:rFonts w:ascii="Times New Roman" w:hAnsi="Times New Roman"/>
          <w:sz w:val="28"/>
          <w:szCs w:val="28"/>
        </w:rPr>
        <w:t xml:space="preserve">запроса (заявления или уведомления)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="007C6500">
        <w:rPr>
          <w:rFonts w:ascii="Times New Roman" w:hAnsi="Times New Roman"/>
          <w:sz w:val="28"/>
          <w:szCs w:val="28"/>
        </w:rPr>
        <w:t xml:space="preserve"> и документов, необходимых для предоставления муниципальной услуги, которые заявитель должен представить самостоятельно</w:t>
      </w:r>
      <w:r w:rsidR="00AA5282">
        <w:rPr>
          <w:rFonts w:ascii="Times New Roman" w:hAnsi="Times New Roman"/>
          <w:sz w:val="28"/>
          <w:szCs w:val="28"/>
        </w:rPr>
        <w:t xml:space="preserve"> в соответствии с пунктами 2.6, 2.8 и 2.10 настоящего Административного регламента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3.10. Должностное лицо</w:t>
      </w:r>
      <w:r w:rsidRPr="008F5256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документов:</w:t>
      </w:r>
      <w:r w:rsidRPr="008F5256">
        <w:rPr>
          <w:rFonts w:ascii="Times New Roman" w:hAnsi="Times New Roman"/>
          <w:sz w:val="28"/>
          <w:szCs w:val="28"/>
        </w:rPr>
        <w:t xml:space="preserve"> </w:t>
      </w:r>
    </w:p>
    <w:p w:rsidR="00150690" w:rsidRPr="008F5256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регистрирует поступивший запрос (заявление или уведомление) в журнале регистрации входящих документов;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проверяет комплектность представленных заявителем документов, исходя из соответственно требований пункта 2.6, 2.8 или 2.10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t>Административного регламента, и формирует комплект документов, представленных заявителем;</w:t>
      </w:r>
    </w:p>
    <w:p w:rsidR="00150690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уведомляет заявителя по телефону либо подготавливает, подписывает и направляет заявителю по почте на бумажном носителе либо </w:t>
      </w:r>
      <w:r w:rsidR="00666CDE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в электронной форме (при наличии электронного адреса) уведомление</w:t>
      </w:r>
      <w:r w:rsidR="00666CDE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о регистрации запроса (заявления или уведомления)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/>
          <w:sz w:val="28"/>
          <w:szCs w:val="28"/>
        </w:rPr>
        <w:t xml:space="preserve">по форме согласно </w:t>
      </w:r>
      <w:r w:rsidR="00666CDE">
        <w:rPr>
          <w:rFonts w:ascii="Times New Roman" w:hAnsi="Times New Roman"/>
          <w:sz w:val="28"/>
          <w:szCs w:val="28"/>
        </w:rPr>
        <w:t>п</w:t>
      </w:r>
      <w:r w:rsidRPr="008F5256">
        <w:rPr>
          <w:rFonts w:ascii="Times New Roman" w:hAnsi="Times New Roman"/>
          <w:sz w:val="28"/>
          <w:szCs w:val="28"/>
        </w:rPr>
        <w:t xml:space="preserve">риложению </w:t>
      </w:r>
      <w:r>
        <w:rPr>
          <w:rFonts w:ascii="Times New Roman" w:hAnsi="Times New Roman"/>
          <w:sz w:val="28"/>
          <w:szCs w:val="28"/>
        </w:rPr>
        <w:t>6</w:t>
      </w:r>
      <w:r w:rsidRPr="008F5256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8F5256">
        <w:rPr>
          <w:rFonts w:ascii="Times New Roman" w:hAnsi="Times New Roman"/>
          <w:sz w:val="28"/>
          <w:szCs w:val="28"/>
        </w:rPr>
        <w:t>Административному регламенту. Второй экземпляр уведомления</w:t>
      </w:r>
      <w:r w:rsidR="00666CDE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на бумажном носителе хранится в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8F5256">
        <w:rPr>
          <w:rFonts w:ascii="Times New Roman" w:hAnsi="Times New Roman"/>
          <w:sz w:val="28"/>
          <w:szCs w:val="28"/>
        </w:rPr>
        <w:t xml:space="preserve">. </w:t>
      </w:r>
    </w:p>
    <w:p w:rsidR="0035696E" w:rsidRPr="008F5256" w:rsidRDefault="0035696E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представления заявителем запроса (заявления, уведомления) в электронной форме без приложения электронных документов (электронных образов документов), необходимых для предоставления муниципальной услуги и представляемых заявителем самостоятельно, заверенных в установленном законом порядке, заявителю направляется уведомление о приёме и регистрации заявления, приостановке течения срока предоставления муниципальной услуги и необходимости в течение 5 рабочих дней представить </w:t>
      </w:r>
      <w:r w:rsidR="000D31F0">
        <w:rPr>
          <w:rFonts w:ascii="Times New Roman" w:hAnsi="Times New Roman"/>
          <w:sz w:val="28"/>
          <w:szCs w:val="28"/>
        </w:rPr>
        <w:t xml:space="preserve">соответствующие </w:t>
      </w:r>
      <w:r>
        <w:rPr>
          <w:rFonts w:ascii="Times New Roman" w:hAnsi="Times New Roman"/>
          <w:sz w:val="28"/>
          <w:szCs w:val="28"/>
        </w:rPr>
        <w:t>документы, указанные в пунктах 2.6, 2.8 или 2.10 настоящего Административного регламента.</w:t>
      </w:r>
    </w:p>
    <w:p w:rsidR="00150690" w:rsidRPr="008F5256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3.11. Максимальный срок административной процедуры не может превышать 1 </w:t>
      </w:r>
      <w:r w:rsidR="000D31F0" w:rsidRPr="008F5256">
        <w:rPr>
          <w:rFonts w:ascii="Times New Roman" w:hAnsi="Times New Roman"/>
          <w:sz w:val="28"/>
          <w:szCs w:val="28"/>
        </w:rPr>
        <w:t>рабоч</w:t>
      </w:r>
      <w:r w:rsidR="000D31F0">
        <w:rPr>
          <w:rFonts w:ascii="Times New Roman" w:hAnsi="Times New Roman"/>
          <w:sz w:val="28"/>
          <w:szCs w:val="28"/>
        </w:rPr>
        <w:t>его</w:t>
      </w:r>
      <w:r w:rsidR="000D31F0" w:rsidRPr="008F5256">
        <w:rPr>
          <w:rFonts w:ascii="Times New Roman" w:hAnsi="Times New Roman"/>
          <w:sz w:val="28"/>
          <w:szCs w:val="28"/>
        </w:rPr>
        <w:t xml:space="preserve"> д</w:t>
      </w:r>
      <w:r w:rsidR="000D31F0">
        <w:rPr>
          <w:rFonts w:ascii="Times New Roman" w:hAnsi="Times New Roman"/>
          <w:sz w:val="28"/>
          <w:szCs w:val="28"/>
        </w:rPr>
        <w:t>ня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3.12. Критерием принятия решения является наличие запроса (заявления или уведомления) и документов, представленных по почте, либо в электронной форме.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3.13. </w:t>
      </w:r>
      <w:r w:rsidRPr="008F5256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прием документов, представленных заявителем.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С</w:t>
      </w:r>
      <w:r w:rsidRPr="008F5256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8F5256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</w:t>
      </w:r>
      <w:r w:rsidRPr="008F5256">
        <w:rPr>
          <w:rFonts w:ascii="Times New Roman" w:hAnsi="Times New Roman"/>
          <w:sz w:val="28"/>
          <w:szCs w:val="28"/>
        </w:rPr>
        <w:t>запроса (заявления или уведомления) в журнале регистрации входящих документов, уведомление заявителя.</w:t>
      </w:r>
    </w:p>
    <w:p w:rsidR="00150690" w:rsidRPr="008F5256" w:rsidRDefault="00150690" w:rsidP="00150690">
      <w:pPr>
        <w:jc w:val="center"/>
        <w:rPr>
          <w:rFonts w:ascii="Times New Roman" w:hAnsi="Times New Roman"/>
          <w:sz w:val="28"/>
          <w:szCs w:val="28"/>
        </w:rPr>
      </w:pPr>
    </w:p>
    <w:p w:rsidR="00150690" w:rsidRPr="008F5256" w:rsidRDefault="00150690" w:rsidP="00150690">
      <w:pPr>
        <w:jc w:val="center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Прием заявления (уведомления)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, на базе МФЦ</w:t>
      </w:r>
    </w:p>
    <w:p w:rsidR="00150690" w:rsidRPr="008F5256" w:rsidRDefault="00150690" w:rsidP="00150690">
      <w:pPr>
        <w:jc w:val="center"/>
        <w:rPr>
          <w:rFonts w:ascii="Times New Roman" w:hAnsi="Times New Roman"/>
          <w:sz w:val="28"/>
          <w:szCs w:val="28"/>
        </w:rPr>
      </w:pPr>
    </w:p>
    <w:p w:rsidR="00150690" w:rsidRPr="00D257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3.14. </w:t>
      </w:r>
      <w:r w:rsidRPr="008F5256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8F5256">
        <w:rPr>
          <w:rFonts w:ascii="Times New Roman" w:hAnsi="Times New Roman"/>
          <w:sz w:val="28"/>
          <w:szCs w:val="28"/>
        </w:rPr>
        <w:t xml:space="preserve">для приема документов на базе МФЦ, является обращение заявителя с запросом (заявлением или уведомлением) </w:t>
      </w:r>
      <w:r w:rsidRPr="00D25790">
        <w:rPr>
          <w:rFonts w:ascii="Times New Roman" w:hAnsi="Times New Roman"/>
          <w:sz w:val="28"/>
          <w:szCs w:val="28"/>
        </w:rPr>
        <w:t xml:space="preserve">и </w:t>
      </w:r>
      <w:r w:rsidR="00243FC0">
        <w:rPr>
          <w:rFonts w:ascii="Times New Roman" w:hAnsi="Times New Roman"/>
          <w:sz w:val="28"/>
          <w:szCs w:val="28"/>
        </w:rPr>
        <w:t xml:space="preserve">соответствующими </w:t>
      </w:r>
      <w:r w:rsidRPr="00D25790">
        <w:rPr>
          <w:rFonts w:ascii="Times New Roman" w:hAnsi="Times New Roman"/>
          <w:sz w:val="28"/>
          <w:szCs w:val="28"/>
        </w:rPr>
        <w:t xml:space="preserve">документами, необходимыми для предоставления муниципальной услуги, </w:t>
      </w:r>
      <w:r w:rsidR="00243FC0">
        <w:rPr>
          <w:rFonts w:ascii="Times New Roman" w:hAnsi="Times New Roman"/>
          <w:sz w:val="28"/>
          <w:szCs w:val="28"/>
        </w:rPr>
        <w:t xml:space="preserve">указанными в пунктах 2.6, 2.8 или 2.10 настоящего Административного регламента, </w:t>
      </w:r>
      <w:r w:rsidRPr="00D25790">
        <w:rPr>
          <w:rFonts w:ascii="Times New Roman" w:hAnsi="Times New Roman"/>
          <w:sz w:val="28"/>
          <w:szCs w:val="28"/>
        </w:rPr>
        <w:t>в МФЦ.</w:t>
      </w:r>
    </w:p>
    <w:p w:rsidR="00150690" w:rsidRPr="00D257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790">
        <w:rPr>
          <w:rFonts w:ascii="Times New Roman" w:hAnsi="Times New Roman"/>
          <w:sz w:val="28"/>
          <w:szCs w:val="28"/>
        </w:rPr>
        <w:t xml:space="preserve">3.15. Сотрудник МФЦ, ответственный за прием и регистрацию документов, уточняет предмет обращения заявителя в МФЦ и проверяет соответствие испрашиваемой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D25790">
        <w:rPr>
          <w:rFonts w:ascii="Times New Roman" w:hAnsi="Times New Roman"/>
          <w:sz w:val="28"/>
          <w:szCs w:val="28"/>
        </w:rPr>
        <w:t>перечню предоставляемых государственных и муниципальных услуг на базе МФЦ.</w:t>
      </w:r>
    </w:p>
    <w:p w:rsidR="00150690" w:rsidRPr="00D257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790">
        <w:rPr>
          <w:rFonts w:ascii="Times New Roman" w:hAnsi="Times New Roman"/>
          <w:sz w:val="28"/>
          <w:szCs w:val="28"/>
        </w:rPr>
        <w:t>3.16. При получении запроса (заявления или уведомления)</w:t>
      </w:r>
      <w:r w:rsidR="00666CDE">
        <w:rPr>
          <w:rFonts w:ascii="Times New Roman" w:hAnsi="Times New Roman"/>
          <w:sz w:val="28"/>
          <w:szCs w:val="28"/>
        </w:rPr>
        <w:br/>
      </w:r>
      <w:r w:rsidRPr="00D25790">
        <w:rPr>
          <w:rFonts w:ascii="Times New Roman" w:hAnsi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D25790">
        <w:rPr>
          <w:rFonts w:ascii="Times New Roman" w:hAnsi="Times New Roman"/>
          <w:sz w:val="28"/>
          <w:szCs w:val="28"/>
        </w:rPr>
        <w:t xml:space="preserve">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D25790">
        <w:rPr>
          <w:rFonts w:ascii="Times New Roman" w:hAnsi="Times New Roman"/>
          <w:sz w:val="28"/>
          <w:szCs w:val="28"/>
        </w:rPr>
        <w:t>, по почте, от курьера или экспресс-почтой сотрудник МФЦ, ответственный за прием и регистрацию документов, регистрирует запрос (заявление или уведомление)</w:t>
      </w:r>
      <w:r w:rsidR="00666CDE">
        <w:rPr>
          <w:rFonts w:ascii="Times New Roman" w:hAnsi="Times New Roman"/>
          <w:sz w:val="28"/>
          <w:szCs w:val="28"/>
        </w:rPr>
        <w:br/>
      </w:r>
      <w:r w:rsidRPr="00D25790">
        <w:rPr>
          <w:rFonts w:ascii="Times New Roman" w:hAnsi="Times New Roman"/>
          <w:sz w:val="28"/>
          <w:szCs w:val="28"/>
        </w:rPr>
        <w:t xml:space="preserve">в </w:t>
      </w:r>
      <w:r w:rsidR="00243FC0" w:rsidRPr="009C2297">
        <w:rPr>
          <w:rFonts w:ascii="Times New Roman" w:hAnsi="Times New Roman"/>
          <w:sz w:val="28"/>
          <w:szCs w:val="28"/>
        </w:rPr>
        <w:t>государственной информационной системе Самарской области «Система многофункциональных центров предоставления государственных и муниципальных услуг» (</w:t>
      </w:r>
      <w:r w:rsidR="00243FC0">
        <w:rPr>
          <w:rFonts w:ascii="Times New Roman" w:hAnsi="Times New Roman"/>
          <w:sz w:val="28"/>
          <w:szCs w:val="28"/>
        </w:rPr>
        <w:t xml:space="preserve">далее – </w:t>
      </w:r>
      <w:r w:rsidR="00243FC0" w:rsidRPr="009C2297">
        <w:rPr>
          <w:rFonts w:ascii="Times New Roman" w:hAnsi="Times New Roman"/>
          <w:sz w:val="28"/>
          <w:szCs w:val="28"/>
        </w:rPr>
        <w:t>ГИС СО «МФЦ»)</w:t>
      </w:r>
      <w:r w:rsidRPr="00D25790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3.17. Сотрудник МФЦ, ответственный за прием и регистрацию документов, при получении запроса (заявления или уведомления)</w:t>
      </w:r>
      <w:r w:rsidR="00666CDE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/>
          <w:sz w:val="28"/>
          <w:szCs w:val="28"/>
        </w:rPr>
        <w:t>и документов по почте,</w:t>
      </w:r>
      <w:r w:rsidR="00666CDE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от курьера или экспресс-почтой: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передает запрос (заявление или уведомление) и документы сотруднику МФЦ, ответственному за доставку документов</w:t>
      </w:r>
      <w:r w:rsidR="00666CDE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8F5256">
        <w:rPr>
          <w:rFonts w:ascii="Times New Roman" w:hAnsi="Times New Roman"/>
          <w:sz w:val="28"/>
          <w:szCs w:val="28"/>
        </w:rPr>
        <w:t>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составляет и направляет в адрес заявителя расписку о приеме пакета документов.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3.18. При непосредственном обращении заявителя в МФЦ сотрудник МФЦ, ответственный за прием и регистрацию документов, проверяет комплектность документов в соответствии с требованиями пунктов 2.6, 2.8 и 2.10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 xml:space="preserve">Административного регламента. Если представленные документы не соответствуют требованиям соответственно пункта 2.6, 2.8 или 2.10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регламента, сотрудник МФЦ, ответственный за прием и регистрацию документов, разъясняет заявителю содержание недостатков, выявленных в представленных документах, и предлагает с согласия заявителя устранить недостатки.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устранения выявленных недостатков.</w:t>
      </w:r>
      <w:r w:rsidRPr="008F52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Сотрудник МФЦ, ответственный за прием и регистрацию документов, регистрирует запрос (заявление или уведомление) в </w:t>
      </w:r>
      <w:r w:rsidR="002E635A">
        <w:rPr>
          <w:rFonts w:ascii="Times New Roman" w:hAnsi="Times New Roman"/>
          <w:sz w:val="28"/>
          <w:szCs w:val="28"/>
        </w:rPr>
        <w:t>ГИС СО «МФЦ»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Максимальный срок выполнени</w:t>
      </w:r>
      <w:r w:rsidR="0015397B">
        <w:rPr>
          <w:rFonts w:ascii="Times New Roman" w:hAnsi="Times New Roman"/>
          <w:sz w:val="28"/>
          <w:szCs w:val="28"/>
        </w:rPr>
        <w:t>я действий устанавливается МФЦ,</w:t>
      </w:r>
      <w:r w:rsidR="0015397B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но не может превышать 50 минут при представлении документов заявителем при его непосредственном обращении в МФЦ и 2 часов при получении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/>
          <w:sz w:val="28"/>
          <w:szCs w:val="28"/>
        </w:rPr>
        <w:t>и документов по почте, от курьера или экспресс-почтой.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3.19. Сотрудник МФЦ, ответственный за прием и регистрацию документов, принятый при непосредственном обращении заявителя в МФЦ и зарегистрированный запрос (заявление или уведомление) и представленные заявителем в МФЦ документы передает сотруднику МФЦ, ответственному за формирование дела.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3.20. Сотрудник МФЦ, ответственный за формирование дела, формирует из поступивших документов дело (пакет документов), необходимое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/>
          <w:sz w:val="28"/>
          <w:szCs w:val="28"/>
        </w:rPr>
        <w:t>(далее – дело), для передачи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3.21. Дело доставляется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/>
          <w:sz w:val="28"/>
          <w:szCs w:val="28"/>
        </w:rPr>
        <w:t xml:space="preserve">сотрудником МФЦ, ответственным за доставку документов. Максимальный срок выполнения данного действия устанавливается соглашением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8F5256">
        <w:rPr>
          <w:rFonts w:ascii="Times New Roman" w:hAnsi="Times New Roman"/>
          <w:sz w:val="28"/>
          <w:szCs w:val="28"/>
        </w:rPr>
        <w:t xml:space="preserve">о взаимодействии с МФЦ, но не может превышать 1 рабочего дня с момента непосредственного обращения заявителя с запросом (заявлением или уведомлением) и  документами в МФЦ или поступления в МФЦ запроса (заявления или уведомления)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 xml:space="preserve"> и документов по почте, от курьера или экспресс-почтой.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Должностное лицо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8F5256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документов,</w:t>
      </w:r>
      <w:r w:rsidRPr="008F5256">
        <w:rPr>
          <w:rFonts w:ascii="Times New Roman" w:hAnsi="Times New Roman"/>
          <w:sz w:val="28"/>
          <w:szCs w:val="28"/>
        </w:rPr>
        <w:t xml:space="preserve"> выдает сотруднику МФЦ, ответственному за доставку документов, расписку о принятии представленных документов. Максимальный срок выполнения действия составляет 10 минут.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3.22. Дальнейшее рассмотрение поступившего из МФЦ от заявителя запроса (заявления или уведомления) и представленных заявителем в МФЦ документов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8F5256">
        <w:rPr>
          <w:rFonts w:ascii="Times New Roman" w:hAnsi="Times New Roman"/>
          <w:sz w:val="28"/>
          <w:szCs w:val="28"/>
        </w:rPr>
        <w:t xml:space="preserve">в порядке, установленном пунктами 3.4, 3.6 – 3.8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3.23. Критерием приема документов на базе МФЦ является наличие запроса (заявления или уведомления) и документов, которые заявитель должен представить самостоятельно.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3.24. Результатом административной процедуры является доставка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/>
          <w:sz w:val="28"/>
          <w:szCs w:val="28"/>
        </w:rPr>
        <w:t>запроса (заявления или уведомления) и представленных заявителем в МФЦ документов.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3.25. Способами фиксации результата административной процедуры являются регистрация представленного запроса (заявления или уведомления), расписка МФЦ, выданная заявителю, о приеме документов, расписка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8F5256">
        <w:rPr>
          <w:rFonts w:ascii="Times New Roman" w:hAnsi="Times New Roman"/>
          <w:sz w:val="28"/>
          <w:szCs w:val="28"/>
        </w:rPr>
        <w:t xml:space="preserve">о принятии </w:t>
      </w:r>
      <w:r w:rsidR="005755A7">
        <w:rPr>
          <w:rFonts w:ascii="Times New Roman" w:hAnsi="Times New Roman"/>
          <w:sz w:val="28"/>
          <w:szCs w:val="28"/>
        </w:rPr>
        <w:t xml:space="preserve">заявления и </w:t>
      </w:r>
      <w:r w:rsidRPr="008F5256">
        <w:rPr>
          <w:rFonts w:ascii="Times New Roman" w:hAnsi="Times New Roman"/>
          <w:sz w:val="28"/>
          <w:szCs w:val="28"/>
        </w:rPr>
        <w:t xml:space="preserve">документов </w:t>
      </w:r>
      <w:r w:rsidR="006923BD">
        <w:rPr>
          <w:rFonts w:ascii="Times New Roman" w:hAnsi="Times New Roman"/>
          <w:sz w:val="28"/>
          <w:szCs w:val="28"/>
        </w:rPr>
        <w:t>о</w:t>
      </w:r>
      <w:r w:rsidR="006923BD" w:rsidRPr="008F5256">
        <w:rPr>
          <w:rFonts w:ascii="Times New Roman" w:hAnsi="Times New Roman"/>
          <w:sz w:val="28"/>
          <w:szCs w:val="28"/>
        </w:rPr>
        <w:t xml:space="preserve"> предоставлени</w:t>
      </w:r>
      <w:r w:rsidR="006923BD">
        <w:rPr>
          <w:rFonts w:ascii="Times New Roman" w:hAnsi="Times New Roman"/>
          <w:sz w:val="28"/>
          <w:szCs w:val="28"/>
        </w:rPr>
        <w:t>и</w:t>
      </w:r>
      <w:r w:rsidR="006923BD"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967A4" w:rsidRPr="008F5256" w:rsidRDefault="001967A4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предоставления муниципальной услуги по экстерриториальному принципу, а также порядок взаимодействия МФЦ, участвующих в предоставлении муниципальной услуги по экстерриториальному принципу, и администрации определяется соответствующим</w:t>
      </w:r>
      <w:r w:rsidR="000A4351">
        <w:rPr>
          <w:rFonts w:ascii="Times New Roman" w:hAnsi="Times New Roman"/>
          <w:sz w:val="28"/>
          <w:szCs w:val="28"/>
        </w:rPr>
        <w:t>и соглашениями о взаимодействии</w:t>
      </w:r>
      <w:r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jc w:val="center"/>
        <w:rPr>
          <w:rFonts w:ascii="Times New Roman" w:hAnsi="Times New Roman"/>
          <w:sz w:val="28"/>
          <w:szCs w:val="28"/>
        </w:rPr>
      </w:pPr>
    </w:p>
    <w:p w:rsidR="00150690" w:rsidRPr="008F5256" w:rsidRDefault="00150690" w:rsidP="00150690">
      <w:pPr>
        <w:jc w:val="center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Формирование </w:t>
      </w:r>
      <w:r>
        <w:rPr>
          <w:rFonts w:ascii="Times New Roman" w:hAnsi="Times New Roman"/>
          <w:sz w:val="28"/>
          <w:szCs w:val="28"/>
        </w:rPr>
        <w:t xml:space="preserve">и направление </w:t>
      </w:r>
      <w:r w:rsidRPr="006B501D">
        <w:rPr>
          <w:rFonts w:ascii="Times New Roman" w:hAnsi="Times New Roman"/>
          <w:sz w:val="28"/>
          <w:szCs w:val="28"/>
        </w:rPr>
        <w:t>межведомственных запросов, направление материалов в управление охраны памятников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3.26. </w:t>
      </w:r>
      <w:r w:rsidRPr="008F5256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="00B75AFD">
        <w:rPr>
          <w:rFonts w:ascii="Times New Roman" w:hAnsi="Times New Roman" w:cs="Times New Roman"/>
          <w:sz w:val="28"/>
          <w:szCs w:val="28"/>
        </w:rPr>
        <w:t xml:space="preserve">для </w:t>
      </w:r>
      <w:r w:rsidRPr="008F5256">
        <w:rPr>
          <w:rFonts w:ascii="Times New Roman" w:hAnsi="Times New Roman" w:cs="Times New Roman"/>
          <w:sz w:val="28"/>
          <w:szCs w:val="28"/>
        </w:rPr>
        <w:t xml:space="preserve">начала выполнения административной процедуры </w:t>
      </w:r>
      <w:r>
        <w:rPr>
          <w:rFonts w:ascii="Times New Roman" w:hAnsi="Times New Roman"/>
          <w:sz w:val="28"/>
          <w:szCs w:val="28"/>
        </w:rPr>
        <w:t>в части формирования и направления межведомственных запросов</w:t>
      </w:r>
      <w:r w:rsidRPr="008F525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8F5256">
        <w:rPr>
          <w:rFonts w:ascii="Times New Roman" w:hAnsi="Times New Roman"/>
          <w:sz w:val="28"/>
          <w:szCs w:val="28"/>
        </w:rPr>
        <w:t>непредставление заявителем документов</w:t>
      </w:r>
      <w:r w:rsidRPr="008F5256">
        <w:rPr>
          <w:rFonts w:ascii="Times New Roman" w:hAnsi="Times New Roman" w:cs="Times New Roman"/>
          <w:sz w:val="28"/>
          <w:szCs w:val="28"/>
        </w:rPr>
        <w:t>, указанных в пунктах 2.7</w:t>
      </w:r>
      <w:r w:rsidR="00B75AFD">
        <w:rPr>
          <w:rFonts w:ascii="Times New Roman" w:hAnsi="Times New Roman" w:cs="Times New Roman"/>
          <w:sz w:val="28"/>
          <w:szCs w:val="28"/>
        </w:rPr>
        <w:t>, 2.9</w:t>
      </w:r>
      <w:r w:rsidRPr="008F5256">
        <w:rPr>
          <w:rFonts w:ascii="Times New Roman" w:hAnsi="Times New Roman" w:cs="Times New Roman"/>
          <w:sz w:val="28"/>
          <w:szCs w:val="28"/>
        </w:rPr>
        <w:t xml:space="preserve"> или 2.11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t>Административного регламента,</w:t>
      </w:r>
      <w:r w:rsidRPr="008F5256">
        <w:rPr>
          <w:rFonts w:ascii="Times New Roman" w:hAnsi="Times New Roman"/>
          <w:sz w:val="28"/>
          <w:szCs w:val="28"/>
        </w:rPr>
        <w:t xml:space="preserve"> и (или) отсутствие в распоряжении </w:t>
      </w:r>
      <w:r>
        <w:rPr>
          <w:rFonts w:ascii="Times New Roman" w:hAnsi="Times New Roman"/>
          <w:sz w:val="28"/>
          <w:szCs w:val="28"/>
        </w:rPr>
        <w:t>администрации (её</w:t>
      </w:r>
      <w:r w:rsidRPr="008F5256">
        <w:rPr>
          <w:rFonts w:ascii="Times New Roman" w:hAnsi="Times New Roman"/>
          <w:sz w:val="28"/>
          <w:szCs w:val="28"/>
        </w:rPr>
        <w:t xml:space="preserve"> должностного лица) соответствующих документов (сведений) и документа, предусмотренного </w:t>
      </w:r>
      <w:r>
        <w:rPr>
          <w:rFonts w:ascii="Times New Roman" w:hAnsi="Times New Roman"/>
          <w:sz w:val="28"/>
          <w:szCs w:val="28"/>
        </w:rPr>
        <w:t>абзацем сед</w:t>
      </w:r>
      <w:r w:rsidRPr="000D0671">
        <w:rPr>
          <w:rFonts w:ascii="Times New Roman" w:hAnsi="Times New Roman"/>
          <w:sz w:val="28"/>
          <w:szCs w:val="28"/>
        </w:rPr>
        <w:t>ьмым пункта 3.28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8F5256">
        <w:rPr>
          <w:rFonts w:ascii="Times New Roman" w:hAnsi="Times New Roman" w:cs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737">
        <w:rPr>
          <w:rFonts w:ascii="Times New Roman" w:hAnsi="Times New Roman"/>
          <w:sz w:val="28"/>
          <w:szCs w:val="28"/>
        </w:rPr>
        <w:t>Основанием (юридическим фактом) начала выполнения административной процедуры</w:t>
      </w:r>
      <w:r>
        <w:rPr>
          <w:rFonts w:ascii="Times New Roman" w:hAnsi="Times New Roman"/>
          <w:sz w:val="28"/>
          <w:szCs w:val="28"/>
        </w:rPr>
        <w:t xml:space="preserve"> в части</w:t>
      </w:r>
      <w:r w:rsidRPr="007A77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направления материалов в управление</w:t>
      </w:r>
      <w:r w:rsidRPr="00D26C20">
        <w:rPr>
          <w:rFonts w:ascii="Times New Roman" w:hAnsi="Times New Roman"/>
          <w:sz w:val="28"/>
          <w:szCs w:val="28"/>
        </w:rPr>
        <w:t xml:space="preserve"> охраны </w:t>
      </w:r>
      <w:r>
        <w:rPr>
          <w:rFonts w:ascii="Times New Roman" w:hAnsi="Times New Roman"/>
          <w:sz w:val="28"/>
          <w:szCs w:val="28"/>
        </w:rPr>
        <w:t xml:space="preserve">памятников </w:t>
      </w:r>
      <w:r w:rsidRPr="007A7737">
        <w:rPr>
          <w:rFonts w:ascii="Times New Roman" w:hAnsi="Times New Roman"/>
          <w:sz w:val="28"/>
          <w:szCs w:val="28"/>
        </w:rPr>
        <w:t>является непредставление заявителем</w:t>
      </w:r>
      <w:r>
        <w:rPr>
          <w:rFonts w:ascii="Times New Roman" w:hAnsi="Times New Roman"/>
          <w:sz w:val="28"/>
          <w:szCs w:val="28"/>
        </w:rPr>
        <w:t xml:space="preserve">, направившим заявление о </w:t>
      </w:r>
      <w:r w:rsidRPr="006B2E16">
        <w:rPr>
          <w:rFonts w:ascii="Times New Roman" w:hAnsi="Times New Roman"/>
          <w:sz w:val="28"/>
          <w:szCs w:val="28"/>
        </w:rPr>
        <w:t xml:space="preserve">выдаче разрешения на строительство </w:t>
      </w:r>
      <w:r>
        <w:rPr>
          <w:rFonts w:ascii="Times New Roman" w:hAnsi="Times New Roman"/>
          <w:sz w:val="28"/>
          <w:szCs w:val="28"/>
        </w:rPr>
        <w:t>предполагаемого к строительству (реконструкции)</w:t>
      </w:r>
      <w:r w:rsidRPr="00C34D5F">
        <w:rPr>
          <w:rFonts w:ascii="Times New Roman" w:hAnsi="Times New Roman"/>
          <w:sz w:val="28"/>
          <w:szCs w:val="28"/>
        </w:rPr>
        <w:t xml:space="preserve"> </w:t>
      </w:r>
      <w:r w:rsidRPr="00D26C20">
        <w:rPr>
          <w:rFonts w:ascii="Times New Roman" w:hAnsi="Times New Roman"/>
          <w:sz w:val="28"/>
          <w:szCs w:val="28"/>
        </w:rPr>
        <w:t xml:space="preserve">в границах территории исторического поселения федерального или регионального </w:t>
      </w:r>
      <w:r w:rsidRPr="00C34D5F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2E16">
        <w:rPr>
          <w:rFonts w:ascii="Times New Roman" w:hAnsi="Times New Roman"/>
          <w:sz w:val="28"/>
          <w:szCs w:val="28"/>
        </w:rPr>
        <w:t>объекта капитального строительства, который не является линейным объектом</w:t>
      </w:r>
      <w:r>
        <w:rPr>
          <w:rFonts w:ascii="Times New Roman" w:hAnsi="Times New Roman"/>
          <w:sz w:val="28"/>
          <w:szCs w:val="28"/>
        </w:rPr>
        <w:t xml:space="preserve">, заключения </w:t>
      </w:r>
      <w:r w:rsidRPr="00D26C20">
        <w:rPr>
          <w:rFonts w:ascii="Times New Roman" w:hAnsi="Times New Roman"/>
          <w:sz w:val="28"/>
          <w:szCs w:val="28"/>
        </w:rPr>
        <w:t xml:space="preserve">управления охраны </w:t>
      </w:r>
      <w:r>
        <w:rPr>
          <w:rFonts w:ascii="Times New Roman" w:hAnsi="Times New Roman"/>
          <w:sz w:val="28"/>
          <w:szCs w:val="28"/>
        </w:rPr>
        <w:t xml:space="preserve">памятников о </w:t>
      </w:r>
      <w:r w:rsidRPr="00AA5DC0">
        <w:rPr>
          <w:rFonts w:ascii="Times New Roman" w:hAnsi="Times New Roman"/>
          <w:sz w:val="28"/>
          <w:szCs w:val="28"/>
        </w:rPr>
        <w:t xml:space="preserve">соответствии раздела </w:t>
      </w:r>
      <w:r w:rsidRPr="00C34D5F">
        <w:rPr>
          <w:rFonts w:ascii="Times New Roman" w:hAnsi="Times New Roman"/>
          <w:sz w:val="28"/>
          <w:szCs w:val="28"/>
        </w:rPr>
        <w:t xml:space="preserve">«архитектурные решения» </w:t>
      </w:r>
      <w:r w:rsidRPr="00AA5DC0">
        <w:rPr>
          <w:rFonts w:ascii="Times New Roman" w:hAnsi="Times New Roman"/>
          <w:sz w:val="28"/>
          <w:szCs w:val="28"/>
        </w:rPr>
        <w:t xml:space="preserve">проектной документации </w:t>
      </w:r>
      <w:r>
        <w:rPr>
          <w:rFonts w:ascii="Times New Roman" w:hAnsi="Times New Roman"/>
          <w:sz w:val="28"/>
          <w:szCs w:val="28"/>
        </w:rPr>
        <w:t xml:space="preserve">соответствующего </w:t>
      </w:r>
      <w:r w:rsidRPr="00AA5DC0">
        <w:rPr>
          <w:rFonts w:ascii="Times New Roman" w:hAnsi="Times New Roman"/>
          <w:sz w:val="28"/>
          <w:szCs w:val="28"/>
        </w:rPr>
        <w:t xml:space="preserve">объекта капитального строительства или описания внешнего облика </w:t>
      </w:r>
      <w:r>
        <w:rPr>
          <w:rFonts w:ascii="Times New Roman" w:hAnsi="Times New Roman"/>
          <w:sz w:val="28"/>
          <w:szCs w:val="28"/>
        </w:rPr>
        <w:t xml:space="preserve">соответствующего </w:t>
      </w:r>
      <w:r w:rsidRPr="00AA5DC0">
        <w:rPr>
          <w:rFonts w:ascii="Times New Roman" w:hAnsi="Times New Roman"/>
          <w:sz w:val="28"/>
          <w:szCs w:val="28"/>
        </w:rPr>
        <w:t>объекта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5DC0">
        <w:rPr>
          <w:rFonts w:ascii="Times New Roman" w:hAnsi="Times New Roman"/>
          <w:sz w:val="28"/>
          <w:szCs w:val="28"/>
        </w:rPr>
        <w:t>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</w:r>
      <w:r>
        <w:rPr>
          <w:rFonts w:ascii="Times New Roman" w:hAnsi="Times New Roman"/>
          <w:sz w:val="28"/>
          <w:szCs w:val="28"/>
        </w:rPr>
        <w:t>.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3.27. </w:t>
      </w:r>
      <w:r w:rsidRPr="00540767">
        <w:rPr>
          <w:rFonts w:ascii="Times New Roman" w:hAnsi="Times New Roman"/>
          <w:sz w:val="28"/>
          <w:szCs w:val="28"/>
        </w:rPr>
        <w:t>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540767">
        <w:rPr>
          <w:rFonts w:ascii="Times New Roman" w:hAnsi="Times New Roman"/>
          <w:sz w:val="28"/>
          <w:szCs w:val="28"/>
        </w:rPr>
        <w:t xml:space="preserve">, уполномоченное на формирование и направление межведомственных запросов </w:t>
      </w:r>
      <w:r>
        <w:rPr>
          <w:rFonts w:ascii="Times New Roman" w:hAnsi="Times New Roman"/>
          <w:sz w:val="28"/>
          <w:szCs w:val="28"/>
        </w:rPr>
        <w:t>и направление материалов в управление</w:t>
      </w:r>
      <w:r w:rsidRPr="00D26C20">
        <w:rPr>
          <w:rFonts w:ascii="Times New Roman" w:hAnsi="Times New Roman"/>
          <w:sz w:val="28"/>
          <w:szCs w:val="28"/>
        </w:rPr>
        <w:t xml:space="preserve"> охраны </w:t>
      </w:r>
      <w:r>
        <w:rPr>
          <w:rFonts w:ascii="Times New Roman" w:hAnsi="Times New Roman"/>
          <w:sz w:val="28"/>
          <w:szCs w:val="28"/>
        </w:rPr>
        <w:t xml:space="preserve">памятников </w:t>
      </w:r>
      <w:r w:rsidRPr="00540767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–</w:t>
      </w:r>
      <w:r w:rsidRPr="00540767">
        <w:rPr>
          <w:rFonts w:ascii="Times New Roman" w:hAnsi="Times New Roman"/>
          <w:sz w:val="28"/>
          <w:szCs w:val="28"/>
        </w:rPr>
        <w:t xml:space="preserve"> должностное лицо, уполномоченное на формирование и направление межведомственных запросов).</w:t>
      </w:r>
    </w:p>
    <w:p w:rsidR="008D65B0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3.28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D65B0">
        <w:rPr>
          <w:rFonts w:ascii="Times New Roman" w:hAnsi="Times New Roman" w:cs="Times New Roman"/>
          <w:sz w:val="28"/>
          <w:szCs w:val="28"/>
        </w:rPr>
        <w:t>Должностное лицо, уполномоченное на формирование и направление межведомственных запросов, готовит и направляет межведомственные запросы в органы и организации, в распоряжении которых находится соответствующая информация, в соответствии с технологической картой межведомственного взаимодействия предоставления муниципальной услуги, утверждённой в установленном порядке.</w:t>
      </w:r>
    </w:p>
    <w:p w:rsidR="00835A19" w:rsidRPr="00976D66" w:rsidRDefault="00835A19" w:rsidP="00835A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3.29. Направление запросов осуществляется через систему межведомственного электронного взаимодействия.</w:t>
      </w:r>
    </w:p>
    <w:p w:rsidR="00835A19" w:rsidRPr="00976D66" w:rsidRDefault="00835A19" w:rsidP="00835A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 xml:space="preserve">В случае невозможности направления межведомственных запросов </w:t>
      </w:r>
      <w:r w:rsidRPr="00976D66">
        <w:rPr>
          <w:rFonts w:ascii="Times New Roman" w:hAnsi="Times New Roman" w:cs="Times New Roman"/>
          <w:sz w:val="28"/>
          <w:szCs w:val="28"/>
        </w:rPr>
        <w:br/>
        <w:t>в электронной форме в связи с подтвержденной технической недоступностью или неработоспособностью веб-сервисов администрации либо неработоспособностью каналов связи, обеспечивающих доступ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>к сервисам</w:t>
      </w:r>
      <w:r w:rsidR="008D65B0">
        <w:rPr>
          <w:rFonts w:ascii="Times New Roman" w:hAnsi="Times New Roman" w:cs="Times New Roman"/>
          <w:sz w:val="28"/>
          <w:szCs w:val="28"/>
        </w:rPr>
        <w:t>,</w:t>
      </w:r>
      <w:r w:rsidRPr="00976D66">
        <w:rPr>
          <w:rFonts w:ascii="Times New Roman" w:hAnsi="Times New Roman" w:cs="Times New Roman"/>
          <w:sz w:val="28"/>
          <w:szCs w:val="28"/>
        </w:rPr>
        <w:t xml:space="preserve"> направление межведомственного запроса осуществляется на бумажном носителе по почте, по факсу с одновременным его направлением по почте или курьерской доставкой.</w:t>
      </w:r>
    </w:p>
    <w:p w:rsidR="00835A19" w:rsidRPr="00976D66" w:rsidRDefault="00835A19" w:rsidP="00835A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 xml:space="preserve">с требованиями Федерального </w:t>
      </w:r>
      <w:hyperlink r:id="rId13" w:history="1">
        <w:r w:rsidRPr="00976D6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76D66">
        <w:rPr>
          <w:rFonts w:ascii="Times New Roman" w:hAnsi="Times New Roman" w:cs="Times New Roman"/>
          <w:sz w:val="28"/>
          <w:szCs w:val="28"/>
        </w:rPr>
        <w:t xml:space="preserve"> от 27.07.2010 № 210-ФЗ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услуг».</w:t>
      </w:r>
    </w:p>
    <w:p w:rsidR="00835A19" w:rsidRDefault="00835A19" w:rsidP="00835A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3.30. </w:t>
      </w:r>
      <w:r w:rsidRPr="00976D66">
        <w:rPr>
          <w:rFonts w:ascii="Times New Roman" w:hAnsi="Times New Roman" w:cs="Times New Roman"/>
          <w:sz w:val="28"/>
          <w:szCs w:val="28"/>
        </w:rPr>
        <w:t>Предельный срок для подготовки и направления межведомственных запросов составляе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>3 рабочих дня со дня регистрации заявления</w:t>
      </w:r>
      <w:r w:rsidR="008D65B0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муниципальной услуги, представляемых заявителем самостоятельно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5A19" w:rsidRPr="00976D66" w:rsidRDefault="00835A19" w:rsidP="00835A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6D66">
        <w:rPr>
          <w:rFonts w:ascii="Times New Roman" w:hAnsi="Times New Roman" w:cs="Times New Roman"/>
          <w:sz w:val="28"/>
          <w:szCs w:val="28"/>
        </w:rPr>
        <w:t xml:space="preserve">. Предельный срок для </w:t>
      </w:r>
      <w:r w:rsidR="008D65B0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976D66">
        <w:rPr>
          <w:rFonts w:ascii="Times New Roman" w:hAnsi="Times New Roman" w:cs="Times New Roman"/>
          <w:sz w:val="28"/>
          <w:szCs w:val="28"/>
        </w:rPr>
        <w:t>ответов на межведомственные запросы составляет 5 рабочих дней со дня поступления запроса в соответствующий орган</w:t>
      </w:r>
      <w:r w:rsidR="008D65B0">
        <w:rPr>
          <w:rFonts w:ascii="Times New Roman" w:hAnsi="Times New Roman" w:cs="Times New Roman"/>
          <w:sz w:val="28"/>
          <w:szCs w:val="28"/>
        </w:rPr>
        <w:t>, организацию</w:t>
      </w:r>
      <w:r w:rsidRPr="00976D66">
        <w:rPr>
          <w:rFonts w:ascii="Times New Roman" w:hAnsi="Times New Roman" w:cs="Times New Roman"/>
          <w:sz w:val="28"/>
          <w:szCs w:val="28"/>
        </w:rPr>
        <w:t>.</w:t>
      </w:r>
    </w:p>
    <w:p w:rsidR="00835A19" w:rsidRPr="00976D66" w:rsidRDefault="00835A19" w:rsidP="00835A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Испрашиваемая информация и (или) документы предоставляются</w:t>
      </w:r>
      <w:r w:rsidRPr="00976D66">
        <w:rPr>
          <w:rFonts w:ascii="Times New Roman" w:hAnsi="Times New Roman" w:cs="Times New Roman"/>
          <w:sz w:val="28"/>
          <w:szCs w:val="28"/>
        </w:rPr>
        <w:br/>
        <w:t xml:space="preserve">в порядке, указанном в технологической карте межведомственного взаимодействия </w:t>
      </w:r>
      <w:r w:rsidR="008D65B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976D6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8D65B0">
        <w:rPr>
          <w:rFonts w:ascii="Times New Roman" w:hAnsi="Times New Roman" w:cs="Times New Roman"/>
          <w:sz w:val="28"/>
          <w:szCs w:val="28"/>
        </w:rPr>
        <w:t>, утверждённой в установленном порядке</w:t>
      </w:r>
      <w:r w:rsidRPr="00976D66">
        <w:rPr>
          <w:rFonts w:ascii="Times New Roman" w:hAnsi="Times New Roman" w:cs="Times New Roman"/>
          <w:sz w:val="28"/>
          <w:szCs w:val="28"/>
        </w:rPr>
        <w:t>.</w:t>
      </w:r>
    </w:p>
    <w:p w:rsidR="00835A19" w:rsidRPr="00976D66" w:rsidRDefault="00835A19" w:rsidP="00835A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6D66">
        <w:rPr>
          <w:rFonts w:ascii="Times New Roman" w:hAnsi="Times New Roman" w:cs="Times New Roman"/>
          <w:sz w:val="28"/>
          <w:szCs w:val="28"/>
        </w:rPr>
        <w:t xml:space="preserve">. Критерием принятия решения о направлении межведомственных запросов является отсутствие в распоряжении администрации </w:t>
      </w:r>
      <w:r w:rsidR="008D65B0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976D66">
        <w:rPr>
          <w:rFonts w:ascii="Times New Roman" w:hAnsi="Times New Roman" w:cs="Times New Roman"/>
          <w:sz w:val="28"/>
          <w:szCs w:val="28"/>
        </w:rPr>
        <w:t xml:space="preserve">документов (информации, содержащейся в них), предусмотренных </w:t>
      </w:r>
      <w:r w:rsidR="008D65B0" w:rsidRPr="00976D66">
        <w:rPr>
          <w:rFonts w:ascii="Times New Roman" w:hAnsi="Times New Roman" w:cs="Times New Roman"/>
          <w:sz w:val="28"/>
          <w:szCs w:val="28"/>
        </w:rPr>
        <w:t>пункт</w:t>
      </w:r>
      <w:r w:rsidR="008D65B0">
        <w:rPr>
          <w:rFonts w:ascii="Times New Roman" w:hAnsi="Times New Roman" w:cs="Times New Roman"/>
          <w:sz w:val="28"/>
          <w:szCs w:val="28"/>
        </w:rPr>
        <w:t>ами</w:t>
      </w:r>
      <w:r w:rsidR="008D65B0" w:rsidRPr="00976D66">
        <w:rPr>
          <w:rFonts w:ascii="Times New Roman" w:hAnsi="Times New Roman" w:cs="Times New Roman"/>
          <w:sz w:val="28"/>
          <w:szCs w:val="28"/>
        </w:rPr>
        <w:t xml:space="preserve"> </w:t>
      </w:r>
      <w:r w:rsidRPr="00976D66">
        <w:rPr>
          <w:rFonts w:ascii="Times New Roman" w:hAnsi="Times New Roman" w:cs="Times New Roman"/>
          <w:sz w:val="28"/>
          <w:szCs w:val="28"/>
        </w:rPr>
        <w:t>2.</w:t>
      </w:r>
      <w:r w:rsidR="008D65B0">
        <w:rPr>
          <w:rFonts w:ascii="Times New Roman" w:hAnsi="Times New Roman" w:cs="Times New Roman"/>
          <w:sz w:val="28"/>
          <w:szCs w:val="28"/>
        </w:rPr>
        <w:t>7, 2.9 и 2.11</w:t>
      </w:r>
      <w:r w:rsidR="008D65B0" w:rsidRPr="00976D66">
        <w:rPr>
          <w:rFonts w:ascii="Times New Roman" w:hAnsi="Times New Roman" w:cs="Times New Roman"/>
          <w:sz w:val="28"/>
          <w:szCs w:val="28"/>
        </w:rPr>
        <w:t xml:space="preserve"> </w:t>
      </w:r>
      <w:r w:rsidRPr="00976D66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</w:p>
    <w:p w:rsidR="00835A19" w:rsidRPr="009B0B74" w:rsidRDefault="00835A19" w:rsidP="00835A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B74">
        <w:rPr>
          <w:rFonts w:ascii="Times New Roman" w:hAnsi="Times New Roman"/>
          <w:sz w:val="28"/>
          <w:szCs w:val="28"/>
        </w:rPr>
        <w:t>3.3</w:t>
      </w:r>
      <w:r>
        <w:rPr>
          <w:rFonts w:ascii="Times New Roman" w:hAnsi="Times New Roman"/>
          <w:sz w:val="28"/>
          <w:szCs w:val="28"/>
        </w:rPr>
        <w:t>3</w:t>
      </w:r>
      <w:r w:rsidRPr="009B0B74">
        <w:rPr>
          <w:rFonts w:ascii="Times New Roman" w:hAnsi="Times New Roman"/>
          <w:sz w:val="28"/>
          <w:szCs w:val="28"/>
        </w:rPr>
        <w:t>. В случае, предусмотренном абзацем вторым пункта 3.26 настоящего Административного регламента, должностное лицо, уполномоченное на формирование и направление межведомственных запросов, в течение трех дней со дня получения соответствующего заявления о выдаче разрешения на строительство направляет приложенные к заявлению о выдаче разрешения на строительство раздел «архитектурные решения» проектной документации объекта капитального строительства или описание внешнего облика соответствующего объекта индивидуального жилищного строительства в управление охраны памятников.</w:t>
      </w:r>
    </w:p>
    <w:p w:rsidR="00835A19" w:rsidRDefault="00835A19" w:rsidP="00835A1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9BF">
        <w:rPr>
          <w:rFonts w:ascii="Times New Roman" w:hAnsi="Times New Roman"/>
          <w:sz w:val="28"/>
          <w:szCs w:val="28"/>
        </w:rPr>
        <w:t xml:space="preserve">Критерием принятия решения о направлении </w:t>
      </w:r>
      <w:r w:rsidRPr="004D4588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а</w:t>
      </w:r>
      <w:r w:rsidRPr="004D4588">
        <w:rPr>
          <w:rFonts w:ascii="Times New Roman" w:hAnsi="Times New Roman"/>
          <w:sz w:val="28"/>
          <w:szCs w:val="28"/>
        </w:rPr>
        <w:t xml:space="preserve"> «архитектурные решения» проектной документации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или описания</w:t>
      </w:r>
      <w:r w:rsidRPr="004D4588">
        <w:rPr>
          <w:rFonts w:ascii="Times New Roman" w:hAnsi="Times New Roman"/>
          <w:sz w:val="28"/>
          <w:szCs w:val="28"/>
        </w:rPr>
        <w:t xml:space="preserve"> внешнего облика соответствующего объекта индивидуального жилищного строительства в управление охраны </w:t>
      </w:r>
      <w:r>
        <w:rPr>
          <w:rFonts w:ascii="Times New Roman" w:hAnsi="Times New Roman"/>
          <w:sz w:val="28"/>
          <w:szCs w:val="28"/>
        </w:rPr>
        <w:t>памятников является отсутствие заключения указанного управления.</w:t>
      </w:r>
    </w:p>
    <w:p w:rsidR="00835A19" w:rsidRPr="008F5256" w:rsidRDefault="00835A19" w:rsidP="00835A1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76D66">
        <w:rPr>
          <w:rFonts w:ascii="Times New Roman" w:hAnsi="Times New Roman" w:cs="Times New Roman"/>
          <w:sz w:val="28"/>
          <w:szCs w:val="28"/>
        </w:rPr>
        <w:t xml:space="preserve">. </w:t>
      </w:r>
      <w:r w:rsidRPr="008F5256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>формирование полного комплекта документов</w:t>
      </w:r>
      <w:r w:rsidRPr="008F52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5A19" w:rsidRPr="00A22FE6" w:rsidRDefault="00835A19" w:rsidP="00835A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3.35. </w:t>
      </w:r>
      <w:r w:rsidRPr="00976D66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регистрация ответов на межведомственные запросы.</w:t>
      </w:r>
    </w:p>
    <w:p w:rsidR="00150690" w:rsidRPr="008F5256" w:rsidRDefault="00150690" w:rsidP="0015069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50690" w:rsidRPr="008F5256" w:rsidRDefault="00150690" w:rsidP="00150690">
      <w:pPr>
        <w:jc w:val="center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или об отказе в её предоставлении и выдача (направление) заявителю документов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0690" w:rsidRPr="008F5256" w:rsidRDefault="00150690" w:rsidP="00150690">
      <w:pPr>
        <w:spacing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36</w:t>
      </w:r>
      <w:r w:rsidRPr="008F5256">
        <w:rPr>
          <w:rFonts w:ascii="Times New Roman" w:hAnsi="Times New Roman"/>
          <w:sz w:val="28"/>
          <w:szCs w:val="28"/>
        </w:rPr>
        <w:t xml:space="preserve">. </w:t>
      </w:r>
      <w:r w:rsidRPr="008F5256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начала выполнения административной процедуры является </w:t>
      </w:r>
      <w:r>
        <w:rPr>
          <w:rFonts w:ascii="Times New Roman" w:hAnsi="Times New Roman"/>
          <w:sz w:val="28"/>
          <w:szCs w:val="28"/>
        </w:rPr>
        <w:t>формирование полного комплекта документов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8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37</w:t>
      </w:r>
      <w:r w:rsidRPr="008F5256">
        <w:rPr>
          <w:rFonts w:ascii="Times New Roman" w:hAnsi="Times New Roman"/>
          <w:sz w:val="28"/>
          <w:szCs w:val="28"/>
        </w:rPr>
        <w:t xml:space="preserve">. </w:t>
      </w:r>
      <w:r w:rsidRPr="008F5256">
        <w:rPr>
          <w:rFonts w:ascii="Times New Roman" w:hAnsi="Times New Roman" w:cs="Times New Roman"/>
          <w:sz w:val="28"/>
          <w:szCs w:val="28"/>
        </w:rPr>
        <w:t>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уполномоченное на анализ документов (информации),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 w:cs="Times New Roman"/>
          <w:sz w:val="28"/>
          <w:szCs w:val="28"/>
        </w:rPr>
        <w:t>(далее – должностное лицо).</w:t>
      </w:r>
    </w:p>
    <w:p w:rsidR="00150690" w:rsidRPr="008F5256" w:rsidRDefault="00150690" w:rsidP="00150690">
      <w:pPr>
        <w:spacing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38</w:t>
      </w:r>
      <w:r w:rsidRPr="008F5256">
        <w:rPr>
          <w:rFonts w:ascii="Times New Roman" w:hAnsi="Times New Roman"/>
          <w:sz w:val="28"/>
          <w:szCs w:val="28"/>
        </w:rPr>
        <w:t xml:space="preserve">. При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в части выдачи разрешения на строительство должностное лицо совершает следующие административные действия:</w:t>
      </w:r>
    </w:p>
    <w:p w:rsidR="00150690" w:rsidRPr="008F5256" w:rsidRDefault="00150690" w:rsidP="00150690">
      <w:pPr>
        <w:spacing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38</w:t>
      </w:r>
      <w:r w:rsidRPr="008F5256">
        <w:rPr>
          <w:rFonts w:ascii="Times New Roman" w:hAnsi="Times New Roman"/>
          <w:sz w:val="28"/>
          <w:szCs w:val="28"/>
        </w:rPr>
        <w:t xml:space="preserve">.1. Должностное лицо осуществляет проверку документов (информации, содержащейся в них), необходимых для принятия решения о выдаче разрешения на строительство в соответствии с пунктами 2.6 и 2.7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150690" w:rsidRPr="00117BCC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8F5256">
        <w:rPr>
          <w:rFonts w:ascii="Times New Roman" w:hAnsi="Times New Roman" w:cs="Times New Roman"/>
          <w:sz w:val="28"/>
          <w:szCs w:val="28"/>
        </w:rPr>
        <w:t xml:space="preserve">.2. Должностное лицо проводит проверку соответствия проектной документации или схемы планировочной организации земельного участка с </w:t>
      </w:r>
      <w:r w:rsidRPr="00243ADA">
        <w:rPr>
          <w:rFonts w:ascii="Times New Roman" w:hAnsi="Times New Roman" w:cs="Times New Roman"/>
          <w:sz w:val="28"/>
          <w:szCs w:val="28"/>
        </w:rPr>
        <w:t xml:space="preserve">обозначением места размещения объекта </w:t>
      </w:r>
      <w:r w:rsidR="005966C3">
        <w:rPr>
          <w:rFonts w:ascii="Times New Roman" w:hAnsi="Times New Roman" w:cs="Times New Roman"/>
          <w:sz w:val="28"/>
          <w:szCs w:val="28"/>
        </w:rPr>
        <w:t>капитального</w:t>
      </w:r>
      <w:r w:rsidRPr="00243ADA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3420F1">
        <w:rPr>
          <w:rFonts w:ascii="Times New Roman" w:hAnsi="Times New Roman" w:cs="Times New Roman"/>
          <w:sz w:val="28"/>
          <w:szCs w:val="28"/>
        </w:rPr>
        <w:t>, объекта индивидуального жилищного строительства</w:t>
      </w:r>
      <w:r w:rsidRPr="00243ADA">
        <w:rPr>
          <w:rFonts w:ascii="Times New Roman" w:hAnsi="Times New Roman"/>
          <w:sz w:val="28"/>
          <w:szCs w:val="28"/>
        </w:rPr>
        <w:t xml:space="preserve"> к строительству, реконструкции объекта капитального строительства, установленным</w:t>
      </w:r>
      <w:r w:rsidRPr="00243ADA">
        <w:rPr>
          <w:rFonts w:ascii="Times New Roman" w:hAnsi="Times New Roman" w:cs="Times New Roman"/>
          <w:sz w:val="28"/>
          <w:szCs w:val="28"/>
        </w:rPr>
        <w:t xml:space="preserve"> </w:t>
      </w:r>
      <w:r w:rsidRPr="00243ADA">
        <w:rPr>
          <w:rFonts w:ascii="Times New Roman" w:hAnsi="Times New Roman"/>
          <w:sz w:val="28"/>
          <w:szCs w:val="28"/>
        </w:rPr>
        <w:t>на дату выдачи представленного для получения разрешения на строительство требованиям градостроительного плана земельного участка, или в случае выдачи разрешения</w:t>
      </w:r>
      <w:r w:rsidRPr="00F15683">
        <w:rPr>
          <w:rFonts w:ascii="Times New Roman" w:hAnsi="Times New Roman"/>
          <w:sz w:val="28"/>
          <w:szCs w:val="28"/>
        </w:rPr>
        <w:t xml:space="preserve"> на строительство линейного объекта требованиям проекта планировки территории и проекта межевания территории, а также </w:t>
      </w:r>
      <w:r w:rsidRPr="00746635">
        <w:rPr>
          <w:rFonts w:ascii="Times New Roman" w:eastAsia="Times New Roman" w:hAnsi="Times New Roman" w:cs="Arial"/>
          <w:sz w:val="28"/>
          <w:szCs w:val="28"/>
          <w:lang w:eastAsia="en-IN"/>
        </w:rPr>
        <w:t>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  <w:r w:rsidRPr="00F15683">
        <w:rPr>
          <w:rFonts w:ascii="Times New Roman" w:hAnsi="Times New Roman"/>
          <w:sz w:val="28"/>
          <w:szCs w:val="28"/>
        </w:rPr>
        <w:t xml:space="preserve"> </w:t>
      </w:r>
    </w:p>
    <w:p w:rsidR="00150690" w:rsidRPr="008F5256" w:rsidRDefault="00150690" w:rsidP="00150690">
      <w:pPr>
        <w:pStyle w:val="ConsPlusNormal"/>
        <w:spacing w:line="38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В случае выдачи разрешения на строительство объекта, строительство (реконструкция) которого предполагается в соответствии с </w:t>
      </w:r>
      <w:r w:rsidRPr="008F5256">
        <w:rPr>
          <w:rFonts w:ascii="Times New Roman" w:hAnsi="Times New Roman"/>
          <w:sz w:val="28"/>
          <w:szCs w:val="28"/>
        </w:rPr>
        <w:t xml:space="preserve">договором о развитии территории, </w:t>
      </w:r>
      <w:r w:rsidRPr="008F5256">
        <w:rPr>
          <w:rFonts w:ascii="Times New Roman" w:hAnsi="Times New Roman" w:cs="Times New Roman"/>
          <w:sz w:val="28"/>
          <w:szCs w:val="28"/>
        </w:rPr>
        <w:t>должностное лицо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строительства требованиям проекта планировки территории и проекта межевания территории.</w:t>
      </w:r>
    </w:p>
    <w:p w:rsidR="00150690" w:rsidRPr="008F5256" w:rsidRDefault="00150690" w:rsidP="00150690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В случае выдачи разрешения на строительство в отношении</w:t>
      </w:r>
      <w:r w:rsidRPr="008F5256">
        <w:rPr>
          <w:rFonts w:ascii="Times New Roman" w:hAnsi="Times New Roman"/>
          <w:sz w:val="28"/>
          <w:szCs w:val="28"/>
        </w:rPr>
        <w:t xml:space="preserve"> многоквартирного дома, строительство (реконструкция)</w:t>
      </w:r>
      <w:r w:rsidRPr="008F5256">
        <w:rPr>
          <w:rFonts w:ascii="Times New Roman" w:hAnsi="Times New Roman" w:cs="Times New Roman"/>
          <w:sz w:val="28"/>
          <w:szCs w:val="28"/>
        </w:rPr>
        <w:t xml:space="preserve"> которого предполагается в соответствии с договором комплексного освоения территории, должностное лицо проводит проверку соответствия проектной документации требованиям проекта планировки территории и проекта межевания территории. </w:t>
      </w:r>
    </w:p>
    <w:p w:rsidR="00150690" w:rsidRPr="008F5256" w:rsidRDefault="00150690" w:rsidP="001506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150690" w:rsidRPr="008F5256" w:rsidRDefault="00150690" w:rsidP="001506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8F5256">
        <w:rPr>
          <w:rFonts w:ascii="Times New Roman" w:hAnsi="Times New Roman" w:cs="Times New Roman"/>
          <w:sz w:val="28"/>
          <w:szCs w:val="28"/>
        </w:rPr>
        <w:t>.3. Если при совершении административных действий, указанных в подпунктах 3.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8F5256">
        <w:rPr>
          <w:rFonts w:ascii="Times New Roman" w:hAnsi="Times New Roman" w:cs="Times New Roman"/>
          <w:sz w:val="28"/>
          <w:szCs w:val="28"/>
        </w:rPr>
        <w:t>.1, 3.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8F5256">
        <w:rPr>
          <w:rFonts w:ascii="Times New Roman" w:hAnsi="Times New Roman" w:cs="Times New Roman"/>
          <w:sz w:val="28"/>
          <w:szCs w:val="28"/>
        </w:rPr>
        <w:t>.2 Административного регламента, должностным лицом не выявлены основания</w:t>
      </w:r>
      <w:r w:rsidR="00D32918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предусмотренные пунктом 2.13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должностное лицо: </w:t>
      </w:r>
    </w:p>
    <w:p w:rsidR="00150690" w:rsidRPr="008F5256" w:rsidRDefault="00150690" w:rsidP="001506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1) обеспечивает подготовку и выдачу заявителю разрешения</w:t>
      </w:r>
      <w:r w:rsidR="00666CDE"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 xml:space="preserve">на строительство, оформленного согласно </w:t>
      </w:r>
      <w:r>
        <w:rPr>
          <w:rFonts w:ascii="Times New Roman" w:hAnsi="Times New Roman"/>
          <w:sz w:val="28"/>
          <w:szCs w:val="28"/>
        </w:rPr>
        <w:t>п</w:t>
      </w:r>
      <w:r w:rsidRPr="005A7994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у</w:t>
      </w:r>
      <w:r w:rsidRPr="005A7994">
        <w:rPr>
          <w:rFonts w:ascii="Times New Roman" w:hAnsi="Times New Roman"/>
          <w:sz w:val="28"/>
          <w:szCs w:val="28"/>
        </w:rPr>
        <w:t xml:space="preserve"> Мин</w:t>
      </w:r>
      <w:r>
        <w:rPr>
          <w:rFonts w:ascii="Times New Roman" w:hAnsi="Times New Roman"/>
          <w:sz w:val="28"/>
          <w:szCs w:val="28"/>
        </w:rPr>
        <w:t>истерства строительства и жилищно-коммунального хозяйства Российской Федерации от 19.02.2015 №</w:t>
      </w:r>
      <w:r w:rsidRPr="005A7994">
        <w:rPr>
          <w:rFonts w:ascii="Times New Roman" w:hAnsi="Times New Roman"/>
          <w:sz w:val="28"/>
          <w:szCs w:val="28"/>
        </w:rPr>
        <w:t xml:space="preserve"> 117/пр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5A7994">
        <w:rPr>
          <w:rFonts w:ascii="Times New Roman" w:hAnsi="Times New Roman"/>
          <w:sz w:val="28"/>
          <w:szCs w:val="28"/>
        </w:rPr>
        <w:t>Об утверждении формы разрешения</w:t>
      </w:r>
      <w:r w:rsidR="00666CDE">
        <w:rPr>
          <w:rFonts w:ascii="Times New Roman" w:hAnsi="Times New Roman"/>
          <w:sz w:val="28"/>
          <w:szCs w:val="28"/>
        </w:rPr>
        <w:br/>
      </w:r>
      <w:r w:rsidRPr="005A7994">
        <w:rPr>
          <w:rFonts w:ascii="Times New Roman" w:hAnsi="Times New Roman"/>
          <w:sz w:val="28"/>
          <w:szCs w:val="28"/>
        </w:rPr>
        <w:t xml:space="preserve"> на строительство и формы разрешения</w:t>
      </w:r>
      <w:r>
        <w:rPr>
          <w:rFonts w:ascii="Times New Roman" w:hAnsi="Times New Roman"/>
          <w:sz w:val="28"/>
          <w:szCs w:val="28"/>
        </w:rPr>
        <w:t xml:space="preserve"> на ввод объекта в эксплуатацию»</w:t>
      </w:r>
      <w:r w:rsidRPr="008F5256">
        <w:rPr>
          <w:rFonts w:ascii="Times New Roman" w:hAnsi="Times New Roman" w:cs="Times New Roman"/>
          <w:sz w:val="28"/>
          <w:szCs w:val="28"/>
        </w:rPr>
        <w:t>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2) обеспечивает хранение в бумажном или электронном виде документов (информации), представленной </w:t>
      </w:r>
      <w:r w:rsidR="00062126">
        <w:rPr>
          <w:rFonts w:ascii="Times New Roman" w:hAnsi="Times New Roman" w:cs="Times New Roman"/>
          <w:sz w:val="28"/>
          <w:szCs w:val="28"/>
        </w:rPr>
        <w:t xml:space="preserve">в качестве ответов </w:t>
      </w:r>
      <w:r w:rsidRPr="008F5256">
        <w:rPr>
          <w:rFonts w:ascii="Times New Roman" w:hAnsi="Times New Roman" w:cs="Times New Roman"/>
          <w:sz w:val="28"/>
          <w:szCs w:val="28"/>
        </w:rPr>
        <w:t>на межведомственные запросы;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3) вносит сведения о результатах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 w:cs="Times New Roman"/>
          <w:sz w:val="28"/>
          <w:szCs w:val="28"/>
        </w:rPr>
        <w:t>в регистр разрешений на строительство (дале</w:t>
      </w:r>
      <w:r w:rsidR="0048596B">
        <w:rPr>
          <w:rFonts w:ascii="Times New Roman" w:hAnsi="Times New Roman" w:cs="Times New Roman"/>
          <w:sz w:val="28"/>
          <w:szCs w:val="28"/>
        </w:rPr>
        <w:t>е – регистр) по форме согласно п</w:t>
      </w:r>
      <w:r w:rsidRPr="008F5256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61057C">
        <w:rPr>
          <w:rFonts w:ascii="Times New Roman" w:hAnsi="Times New Roman" w:cs="Times New Roman"/>
          <w:sz w:val="28"/>
          <w:szCs w:val="28"/>
        </w:rPr>
        <w:t>9</w:t>
      </w:r>
      <w:r w:rsidR="0061057C" w:rsidRPr="008F5256">
        <w:rPr>
          <w:rFonts w:ascii="Times New Roman" w:hAnsi="Times New Roman" w:cs="Times New Roman"/>
          <w:sz w:val="28"/>
          <w:szCs w:val="28"/>
        </w:rPr>
        <w:t xml:space="preserve"> </w:t>
      </w:r>
      <w:r w:rsidRPr="008F5256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 в следующем составе: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заявитель (полное название, ИНН, ОГРН застройщика – юридического лица, фамилия, имя, отчество (если имеется), место жительства – физического лица), контактный телефон, электронный адрес заявителя); 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строительный адрес объекта капитального строительства;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наименование объекта капитального строительства в соответствии</w:t>
      </w:r>
      <w:r w:rsidR="00A35A58"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>с проектной документацией;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дата регистрации заявления заявителя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>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номер разрешения на строительство;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дата разрешения на строительство;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вид строительных работ (строительство или реконструкция);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площадь объекта капитального строительства (общая);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количество этажей объекта капитального строительства;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протяженность (для линейного объекта);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срок действия разрешения на строительство;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сведения о досрочном прекращении действия разрешения на строительство, если при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 w:cs="Times New Roman"/>
          <w:sz w:val="28"/>
          <w:szCs w:val="28"/>
        </w:rPr>
        <w:t>в части выдачи разрешения на строительство прекращается ранее выданное тому же заявителю разрешение на строительство;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4) </w:t>
      </w:r>
      <w:r w:rsidRPr="008F5603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осударственную инспекцию</w:t>
      </w:r>
      <w:r w:rsidRPr="00CE63A0">
        <w:rPr>
          <w:rFonts w:ascii="Times New Roman" w:hAnsi="Times New Roman" w:cs="Times New Roman"/>
          <w:sz w:val="28"/>
          <w:szCs w:val="28"/>
        </w:rPr>
        <w:t xml:space="preserve"> строительного надзора Самарской области</w:t>
      </w:r>
      <w:r w:rsidRPr="008F5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F5603">
        <w:rPr>
          <w:rFonts w:ascii="Times New Roman" w:hAnsi="Times New Roman" w:cs="Times New Roman"/>
          <w:sz w:val="28"/>
          <w:szCs w:val="28"/>
        </w:rPr>
        <w:t>орган</w:t>
      </w:r>
      <w:r w:rsidRPr="00E224CC">
        <w:rPr>
          <w:rFonts w:ascii="Times New Roman" w:hAnsi="Times New Roman" w:cs="Times New Roman"/>
          <w:sz w:val="28"/>
          <w:szCs w:val="28"/>
        </w:rPr>
        <w:t xml:space="preserve"> регистрации прав уведомление о выдаче разрешения на строительство п</w:t>
      </w:r>
      <w:r>
        <w:rPr>
          <w:rFonts w:ascii="Times New Roman" w:hAnsi="Times New Roman" w:cs="Times New Roman"/>
          <w:sz w:val="28"/>
          <w:szCs w:val="28"/>
        </w:rPr>
        <w:t xml:space="preserve">о форме </w:t>
      </w:r>
      <w:r w:rsidR="0048596B">
        <w:rPr>
          <w:rFonts w:ascii="Times New Roman" w:hAnsi="Times New Roman" w:cs="Times New Roman"/>
          <w:sz w:val="28"/>
          <w:szCs w:val="28"/>
        </w:rPr>
        <w:t>согласно п</w:t>
      </w:r>
      <w:r w:rsidRPr="00D738F8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61057C">
        <w:rPr>
          <w:rFonts w:ascii="Times New Roman" w:hAnsi="Times New Roman" w:cs="Times New Roman"/>
          <w:sz w:val="28"/>
          <w:szCs w:val="28"/>
        </w:rPr>
        <w:t>7</w:t>
      </w:r>
      <w:r w:rsidR="0061057C" w:rsidRPr="00D738F8">
        <w:rPr>
          <w:rFonts w:ascii="Times New Roman" w:hAnsi="Times New Roman" w:cs="Times New Roman"/>
          <w:sz w:val="28"/>
          <w:szCs w:val="28"/>
        </w:rPr>
        <w:t xml:space="preserve"> </w:t>
      </w:r>
      <w:r w:rsidRPr="00D738F8">
        <w:rPr>
          <w:rFonts w:ascii="Times New Roman" w:hAnsi="Times New Roman" w:cs="Times New Roman"/>
          <w:sz w:val="28"/>
          <w:szCs w:val="28"/>
        </w:rPr>
        <w:t>к</w:t>
      </w:r>
      <w:r w:rsidRPr="00E22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настоящему А</w:t>
      </w:r>
      <w:r w:rsidRPr="00E224CC">
        <w:rPr>
          <w:rFonts w:ascii="Times New Roman" w:hAnsi="Times New Roman" w:cs="Times New Roman"/>
          <w:sz w:val="28"/>
          <w:szCs w:val="28"/>
        </w:rPr>
        <w:t>дминистративному регламенту вместе с копией данного разрешения.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В случае, если заявителем было подано заявление о выдаче разрешения на строительство в связи с изменением проектной документации в отношении объекта капитального строительства (или изменением планируемого места размещения объекта индивидуального жилищного строительства и (или) какой-либо из характеристик объекта индивидуального жилищного строительства:</w:t>
      </w:r>
      <w:r w:rsidRPr="008F5256">
        <w:rPr>
          <w:rFonts w:ascii="Times New Roman" w:hAnsi="Times New Roman" w:cs="Times New Roman"/>
          <w:sz w:val="28"/>
          <w:szCs w:val="28"/>
        </w:rPr>
        <w:t xml:space="preserve"> общая площадь объекта </w:t>
      </w:r>
      <w:r w:rsidRPr="008F5256">
        <w:rPr>
          <w:rFonts w:ascii="Times New Roman" w:hAnsi="Times New Roman"/>
          <w:sz w:val="28"/>
          <w:szCs w:val="28"/>
        </w:rPr>
        <w:t xml:space="preserve">индивидуального жилищного </w:t>
      </w:r>
      <w:r w:rsidRPr="008F5256">
        <w:rPr>
          <w:rFonts w:ascii="Times New Roman" w:hAnsi="Times New Roman" w:cs="Times New Roman"/>
          <w:sz w:val="28"/>
          <w:szCs w:val="28"/>
        </w:rPr>
        <w:t xml:space="preserve">строительства, количество этажей и высота, строительный объем, в том числе подземной части, объекта </w:t>
      </w:r>
      <w:r w:rsidRPr="008F5256">
        <w:rPr>
          <w:rFonts w:ascii="Times New Roman" w:hAnsi="Times New Roman"/>
          <w:sz w:val="28"/>
          <w:szCs w:val="28"/>
        </w:rPr>
        <w:t xml:space="preserve">индивидуального жилищного </w:t>
      </w:r>
      <w:r w:rsidRPr="008F5256">
        <w:rPr>
          <w:rFonts w:ascii="Times New Roman" w:hAnsi="Times New Roman" w:cs="Times New Roman"/>
          <w:sz w:val="28"/>
          <w:szCs w:val="28"/>
        </w:rPr>
        <w:t>строительства</w:t>
      </w:r>
      <w:r w:rsidRPr="008F5256">
        <w:rPr>
          <w:rFonts w:ascii="Times New Roman" w:hAnsi="Times New Roman"/>
          <w:sz w:val="28"/>
          <w:szCs w:val="28"/>
        </w:rPr>
        <w:t>),</w:t>
      </w:r>
      <w:r w:rsidRPr="006E72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вместимость </w:t>
      </w:r>
      <w:r w:rsidRPr="008F5256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8F5256">
        <w:rPr>
          <w:rFonts w:ascii="Times New Roman" w:hAnsi="Times New Roman"/>
          <w:sz w:val="28"/>
          <w:szCs w:val="28"/>
        </w:rPr>
        <w:t xml:space="preserve">индивидуального жилищного </w:t>
      </w:r>
      <w:r w:rsidRPr="008F5256">
        <w:rPr>
          <w:rFonts w:ascii="Times New Roman" w:hAnsi="Times New Roman" w:cs="Times New Roman"/>
          <w:sz w:val="28"/>
          <w:szCs w:val="28"/>
        </w:rPr>
        <w:t>строительства</w:t>
      </w:r>
      <w:r>
        <w:rPr>
          <w:rFonts w:ascii="Times New Roman" w:hAnsi="Times New Roman" w:cs="Times New Roman"/>
          <w:sz w:val="28"/>
          <w:szCs w:val="28"/>
        </w:rPr>
        <w:t>, площадь застройки,</w:t>
      </w:r>
      <w:r w:rsidRPr="008F5256">
        <w:rPr>
          <w:rFonts w:ascii="Times New Roman" w:hAnsi="Times New Roman"/>
          <w:sz w:val="28"/>
          <w:szCs w:val="28"/>
        </w:rPr>
        <w:t xml:space="preserve"> по которому ранее было выдано разрешение на строительство, срок которого не истек, в случае, если отсутствуют основания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услуги, указанные в пункте 2.13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 xml:space="preserve">Административного регламента, должностное лицо: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прекращает действие (осуществляет погашение) ранее выданного разрешения на строительство путем проставления на нем отметки «Погашено»;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во вновь выдаваемом разрешении на строительство делает отметку     «* выдано взамен погашенного разрешения на строительство от ________ 20__ г. № ____ на основании обращения </w:t>
      </w:r>
      <w:r w:rsidRPr="008F5256">
        <w:rPr>
          <w:rFonts w:ascii="Times New Roman" w:hAnsi="Times New Roman" w:cs="Times New Roman"/>
          <w:i/>
          <w:sz w:val="28"/>
          <w:szCs w:val="28"/>
        </w:rPr>
        <w:t>(указывается наименование застройщика – юридического лица или фамилия, имя, отчество (если имеется) застройщика – физического лица)</w:t>
      </w:r>
      <w:r w:rsidRPr="008F5256">
        <w:rPr>
          <w:rFonts w:ascii="Times New Roman" w:hAnsi="Times New Roman" w:cs="Times New Roman"/>
          <w:sz w:val="28"/>
          <w:szCs w:val="28"/>
        </w:rPr>
        <w:t xml:space="preserve"> от __________ 20__ г. № ___».</w:t>
      </w:r>
    </w:p>
    <w:p w:rsidR="00150690" w:rsidRPr="008F5256" w:rsidRDefault="00150690" w:rsidP="001506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8F5256">
        <w:rPr>
          <w:rFonts w:ascii="Times New Roman" w:hAnsi="Times New Roman" w:cs="Times New Roman"/>
          <w:sz w:val="28"/>
          <w:szCs w:val="28"/>
        </w:rPr>
        <w:t xml:space="preserve">. При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 в части продления срока действия разрешения на строительство должностное лицо осуществляет проверку представленных документов на предмет отсутствия </w:t>
      </w:r>
      <w:r w:rsidR="003420F1" w:rsidRPr="008F5256">
        <w:rPr>
          <w:rFonts w:ascii="Times New Roman" w:hAnsi="Times New Roman" w:cs="Times New Roman"/>
          <w:sz w:val="28"/>
          <w:szCs w:val="28"/>
        </w:rPr>
        <w:t>основани</w:t>
      </w:r>
      <w:r w:rsidR="003420F1">
        <w:rPr>
          <w:rFonts w:ascii="Times New Roman" w:hAnsi="Times New Roman" w:cs="Times New Roman"/>
          <w:sz w:val="28"/>
          <w:szCs w:val="28"/>
        </w:rPr>
        <w:t>й</w:t>
      </w:r>
      <w:r w:rsidR="003420F1" w:rsidRPr="008F5256">
        <w:rPr>
          <w:rFonts w:ascii="Times New Roman" w:hAnsi="Times New Roman" w:cs="Times New Roman"/>
          <w:sz w:val="28"/>
          <w:szCs w:val="28"/>
        </w:rPr>
        <w:t xml:space="preserve"> </w:t>
      </w:r>
      <w:r w:rsidRPr="008F5256">
        <w:rPr>
          <w:rFonts w:ascii="Times New Roman" w:hAnsi="Times New Roman" w:cs="Times New Roman"/>
          <w:sz w:val="28"/>
          <w:szCs w:val="28"/>
        </w:rPr>
        <w:t xml:space="preserve">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</w:t>
      </w:r>
      <w:r w:rsidR="003420F1" w:rsidRPr="008F5256">
        <w:rPr>
          <w:rFonts w:ascii="Times New Roman" w:hAnsi="Times New Roman" w:cs="Times New Roman"/>
          <w:sz w:val="28"/>
          <w:szCs w:val="28"/>
        </w:rPr>
        <w:t>предусмотренн</w:t>
      </w:r>
      <w:r w:rsidR="003420F1">
        <w:rPr>
          <w:rFonts w:ascii="Times New Roman" w:hAnsi="Times New Roman" w:cs="Times New Roman"/>
          <w:sz w:val="28"/>
          <w:szCs w:val="28"/>
        </w:rPr>
        <w:t>ых</w:t>
      </w:r>
      <w:r w:rsidR="003420F1" w:rsidRPr="008F5256">
        <w:rPr>
          <w:rFonts w:ascii="Times New Roman" w:hAnsi="Times New Roman" w:cs="Times New Roman"/>
          <w:sz w:val="28"/>
          <w:szCs w:val="28"/>
        </w:rPr>
        <w:t xml:space="preserve"> </w:t>
      </w:r>
      <w:r w:rsidRPr="008F5256">
        <w:rPr>
          <w:rFonts w:ascii="Times New Roman" w:hAnsi="Times New Roman" w:cs="Times New Roman"/>
          <w:sz w:val="28"/>
          <w:szCs w:val="28"/>
        </w:rPr>
        <w:t xml:space="preserve">в пункте 2.14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регламента. При отсутствии </w:t>
      </w:r>
      <w:r w:rsidR="003420F1">
        <w:rPr>
          <w:rFonts w:ascii="Times New Roman" w:hAnsi="Times New Roman" w:cs="Times New Roman"/>
          <w:sz w:val="28"/>
          <w:szCs w:val="28"/>
        </w:rPr>
        <w:t>таких</w:t>
      </w:r>
      <w:r w:rsidR="003420F1" w:rsidRPr="008F5256">
        <w:rPr>
          <w:rFonts w:ascii="Times New Roman" w:hAnsi="Times New Roman" w:cs="Times New Roman"/>
          <w:sz w:val="28"/>
          <w:szCs w:val="28"/>
        </w:rPr>
        <w:t xml:space="preserve"> основани</w:t>
      </w:r>
      <w:r w:rsidR="003420F1">
        <w:rPr>
          <w:rFonts w:ascii="Times New Roman" w:hAnsi="Times New Roman" w:cs="Times New Roman"/>
          <w:sz w:val="28"/>
          <w:szCs w:val="28"/>
        </w:rPr>
        <w:t>й</w:t>
      </w:r>
      <w:r w:rsidR="003420F1" w:rsidRPr="008F5256">
        <w:rPr>
          <w:rFonts w:ascii="Times New Roman" w:hAnsi="Times New Roman" w:cs="Times New Roman"/>
          <w:sz w:val="28"/>
          <w:szCs w:val="28"/>
        </w:rPr>
        <w:t xml:space="preserve"> </w:t>
      </w:r>
      <w:r w:rsidRPr="008F5256">
        <w:rPr>
          <w:rFonts w:ascii="Times New Roman" w:hAnsi="Times New Roman" w:cs="Times New Roman"/>
          <w:sz w:val="28"/>
          <w:szCs w:val="28"/>
        </w:rPr>
        <w:t xml:space="preserve">должностное лицо: </w:t>
      </w:r>
    </w:p>
    <w:p w:rsidR="00150690" w:rsidRPr="008F5256" w:rsidRDefault="00150690" w:rsidP="001506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1) обеспечивает внесение сведений о продлении срока действия разрешения на строительство в регистр;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2) направляет в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осударственную инспекцию</w:t>
      </w:r>
      <w:r w:rsidRPr="00CE63A0">
        <w:rPr>
          <w:rFonts w:ascii="Times New Roman" w:hAnsi="Times New Roman" w:cs="Times New Roman"/>
          <w:sz w:val="28"/>
          <w:szCs w:val="28"/>
        </w:rPr>
        <w:t xml:space="preserve"> строительного надзора Самарской области</w:t>
      </w:r>
      <w:r w:rsidRPr="008F5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орган регистрации прав </w:t>
      </w:r>
      <w:r w:rsidRPr="008F5256">
        <w:rPr>
          <w:rFonts w:ascii="Times New Roman" w:hAnsi="Times New Roman" w:cs="Times New Roman"/>
          <w:sz w:val="28"/>
          <w:szCs w:val="28"/>
        </w:rPr>
        <w:t>уведомление о продления срока действия разрешения на строительство п</w:t>
      </w:r>
      <w:r>
        <w:rPr>
          <w:rFonts w:ascii="Times New Roman" w:hAnsi="Times New Roman" w:cs="Times New Roman"/>
          <w:sz w:val="28"/>
          <w:szCs w:val="28"/>
        </w:rPr>
        <w:t xml:space="preserve">о форме согласно </w:t>
      </w:r>
      <w:r w:rsidR="00A35A58">
        <w:rPr>
          <w:rFonts w:ascii="Times New Roman" w:hAnsi="Times New Roman" w:cs="Times New Roman"/>
          <w:sz w:val="28"/>
          <w:szCs w:val="28"/>
        </w:rPr>
        <w:t>п</w:t>
      </w:r>
      <w:r w:rsidRPr="004B2A16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61057C">
        <w:rPr>
          <w:rFonts w:ascii="Times New Roman" w:hAnsi="Times New Roman" w:cs="Times New Roman"/>
          <w:sz w:val="28"/>
          <w:szCs w:val="28"/>
        </w:rPr>
        <w:t>7</w:t>
      </w:r>
      <w:r w:rsidR="0061057C" w:rsidRPr="008F5256">
        <w:rPr>
          <w:rFonts w:ascii="Times New Roman" w:hAnsi="Times New Roman" w:cs="Times New Roman"/>
          <w:sz w:val="28"/>
          <w:szCs w:val="28"/>
        </w:rPr>
        <w:t xml:space="preserve"> </w:t>
      </w:r>
      <w:r w:rsidRPr="008F525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настоящему А</w:t>
      </w:r>
      <w:r w:rsidRPr="008F5256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регламенту; 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3) если заявителем представлено разрешение на строительство, обеспечивает внесение изменения в указанное разрешение (в части продления срока его действия), осуществляет копирование данного разрешения и направляет копию разрешения на строительство</w:t>
      </w:r>
      <w:r w:rsidR="00A35A58"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>в</w:t>
      </w:r>
      <w:r w:rsidRPr="00D602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осударственную инспекцию</w:t>
      </w:r>
      <w:r w:rsidRPr="00CE63A0">
        <w:rPr>
          <w:rFonts w:ascii="Times New Roman" w:hAnsi="Times New Roman" w:cs="Times New Roman"/>
          <w:sz w:val="28"/>
          <w:szCs w:val="28"/>
        </w:rPr>
        <w:t xml:space="preserve"> строительного надзора Самарской области</w:t>
      </w:r>
      <w:r w:rsidRPr="008F5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F5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 регистрации прав </w:t>
      </w:r>
      <w:r w:rsidRPr="008F5256">
        <w:rPr>
          <w:rFonts w:ascii="Times New Roman" w:hAnsi="Times New Roman" w:cs="Times New Roman"/>
          <w:sz w:val="28"/>
          <w:szCs w:val="28"/>
        </w:rPr>
        <w:t xml:space="preserve">вместе с уведомлением о продления срока действия разрешения на строительство. </w:t>
      </w:r>
    </w:p>
    <w:p w:rsidR="00150690" w:rsidRPr="008F5256" w:rsidRDefault="00150690" w:rsidP="001506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3.40</w:t>
      </w:r>
      <w:r w:rsidRPr="008F5256">
        <w:rPr>
          <w:rFonts w:ascii="Times New Roman" w:hAnsi="Times New Roman" w:cs="Times New Roman"/>
          <w:sz w:val="28"/>
          <w:szCs w:val="28"/>
        </w:rPr>
        <w:t xml:space="preserve">. При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 в части внесения изменений в разрешение на строительство должностное лицо осуществляет проверку представленных заявителем документов на предмет отсутствия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предусмотренных пунктом 2.15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регламента. При отсутствии указанных оснований должностное лицо: </w:t>
      </w:r>
    </w:p>
    <w:p w:rsidR="00150690" w:rsidRPr="008F5256" w:rsidRDefault="00150690" w:rsidP="001506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1) обеспечивает внесение сведений о внесении изменений в разрешение на строительство в регистр;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2) направляет в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осударственную инспекцию</w:t>
      </w:r>
      <w:r w:rsidRPr="00CE63A0">
        <w:rPr>
          <w:rFonts w:ascii="Times New Roman" w:hAnsi="Times New Roman" w:cs="Times New Roman"/>
          <w:sz w:val="28"/>
          <w:szCs w:val="28"/>
        </w:rPr>
        <w:t xml:space="preserve"> строительного надзора Самарской области</w:t>
      </w:r>
      <w:r w:rsidRPr="008F5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орган регистрации прав </w:t>
      </w:r>
      <w:r w:rsidRPr="008F5256">
        <w:rPr>
          <w:rFonts w:ascii="Times New Roman" w:hAnsi="Times New Roman" w:cs="Times New Roman"/>
          <w:sz w:val="28"/>
          <w:szCs w:val="28"/>
        </w:rPr>
        <w:t xml:space="preserve">уведомление о внесении </w:t>
      </w:r>
      <w:r w:rsidRPr="0094178E">
        <w:rPr>
          <w:rFonts w:ascii="Times New Roman" w:hAnsi="Times New Roman" w:cs="Times New Roman"/>
          <w:sz w:val="28"/>
          <w:szCs w:val="28"/>
        </w:rPr>
        <w:t xml:space="preserve">изменений в разрешение на строительство по форме согласно </w:t>
      </w:r>
      <w:r w:rsidR="00A35A58">
        <w:rPr>
          <w:rFonts w:ascii="Times New Roman" w:hAnsi="Times New Roman" w:cs="Times New Roman"/>
          <w:sz w:val="28"/>
          <w:szCs w:val="28"/>
        </w:rPr>
        <w:br/>
        <w:t>п</w:t>
      </w:r>
      <w:r w:rsidRPr="0094178E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61057C">
        <w:rPr>
          <w:rFonts w:ascii="Times New Roman" w:hAnsi="Times New Roman" w:cs="Times New Roman"/>
          <w:sz w:val="28"/>
          <w:szCs w:val="28"/>
        </w:rPr>
        <w:t>7</w:t>
      </w:r>
      <w:r w:rsidR="0061057C" w:rsidRPr="0094178E">
        <w:rPr>
          <w:rFonts w:ascii="Times New Roman" w:hAnsi="Times New Roman" w:cs="Times New Roman"/>
          <w:sz w:val="28"/>
          <w:szCs w:val="28"/>
        </w:rPr>
        <w:t xml:space="preserve"> </w:t>
      </w:r>
      <w:r w:rsidRPr="0094178E">
        <w:rPr>
          <w:rFonts w:ascii="Times New Roman" w:hAnsi="Times New Roman" w:cs="Times New Roman"/>
          <w:sz w:val="28"/>
          <w:szCs w:val="28"/>
        </w:rPr>
        <w:t>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8F5256">
        <w:rPr>
          <w:rFonts w:ascii="Times New Roman" w:hAnsi="Times New Roman" w:cs="Times New Roman"/>
          <w:sz w:val="28"/>
          <w:szCs w:val="28"/>
        </w:rPr>
        <w:t>дминистративному регламенту;</w:t>
      </w:r>
    </w:p>
    <w:p w:rsidR="00150690" w:rsidRPr="008F5256" w:rsidRDefault="00150690" w:rsidP="0015069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3) если заявителем представлено разрешение на строительство, обеспечивает внесение изменений в указанное разрешение, осуществляет копирование данного разрешения и направляет копию измененного разрешения на строительство в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осударственную инспекцию</w:t>
      </w:r>
      <w:r w:rsidRPr="00CE63A0">
        <w:rPr>
          <w:rFonts w:ascii="Times New Roman" w:hAnsi="Times New Roman" w:cs="Times New Roman"/>
          <w:sz w:val="28"/>
          <w:szCs w:val="28"/>
        </w:rPr>
        <w:t xml:space="preserve"> строительного надзора Самарской области</w:t>
      </w:r>
      <w:r w:rsidRPr="008F5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орган регистрации прав </w:t>
      </w:r>
      <w:r w:rsidRPr="008F5256">
        <w:rPr>
          <w:rFonts w:ascii="Times New Roman" w:hAnsi="Times New Roman" w:cs="Times New Roman"/>
          <w:sz w:val="28"/>
          <w:szCs w:val="28"/>
        </w:rPr>
        <w:t>вместе</w:t>
      </w:r>
      <w:r w:rsidR="00A35A58"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 xml:space="preserve"> с уведомлением о внесении изменений в разрешение на строительство. </w:t>
      </w:r>
    </w:p>
    <w:p w:rsidR="00150690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3.41</w:t>
      </w:r>
      <w:r w:rsidRPr="008F5256">
        <w:rPr>
          <w:rFonts w:ascii="Times New Roman" w:hAnsi="Times New Roman"/>
          <w:sz w:val="28"/>
          <w:szCs w:val="28"/>
        </w:rPr>
        <w:t xml:space="preserve">. При выявлении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должностное лицо готовит уведомление об отказе</w:t>
      </w:r>
      <w:r w:rsidR="00A35A58"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</w:t>
      </w:r>
      <w:r w:rsidRPr="002E32FA">
        <w:rPr>
          <w:rFonts w:ascii="Times New Roman" w:hAnsi="Times New Roman"/>
          <w:sz w:val="28"/>
          <w:szCs w:val="28"/>
        </w:rPr>
        <w:t xml:space="preserve">согласно </w:t>
      </w:r>
      <w:r w:rsidR="00A35A58">
        <w:rPr>
          <w:rFonts w:ascii="Times New Roman" w:hAnsi="Times New Roman"/>
          <w:sz w:val="28"/>
          <w:szCs w:val="28"/>
        </w:rPr>
        <w:t>п</w:t>
      </w:r>
      <w:r w:rsidRPr="002E32FA">
        <w:rPr>
          <w:rFonts w:ascii="Times New Roman" w:hAnsi="Times New Roman"/>
          <w:sz w:val="28"/>
          <w:szCs w:val="28"/>
        </w:rPr>
        <w:t xml:space="preserve">риложению </w:t>
      </w:r>
      <w:r w:rsidR="0061057C">
        <w:rPr>
          <w:rFonts w:ascii="Times New Roman" w:hAnsi="Times New Roman"/>
          <w:sz w:val="28"/>
          <w:szCs w:val="28"/>
        </w:rPr>
        <w:t>8</w:t>
      </w:r>
      <w:r w:rsidR="00A35A58">
        <w:rPr>
          <w:rFonts w:ascii="Times New Roman" w:hAnsi="Times New Roman"/>
          <w:sz w:val="28"/>
          <w:szCs w:val="28"/>
        </w:rPr>
        <w:br/>
      </w:r>
      <w:r w:rsidRPr="002E32FA">
        <w:rPr>
          <w:rFonts w:ascii="Times New Roman" w:hAnsi="Times New Roman"/>
          <w:sz w:val="28"/>
          <w:szCs w:val="28"/>
        </w:rPr>
        <w:t>к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8F5256">
        <w:rPr>
          <w:rFonts w:ascii="Times New Roman" w:hAnsi="Times New Roman"/>
          <w:sz w:val="28"/>
          <w:szCs w:val="28"/>
        </w:rPr>
        <w:t xml:space="preserve">Административному регламенту с указанием причин отказа и </w:t>
      </w:r>
      <w:r w:rsidR="003420F1">
        <w:rPr>
          <w:rFonts w:ascii="Times New Roman" w:hAnsi="Times New Roman"/>
          <w:sz w:val="28"/>
          <w:szCs w:val="28"/>
        </w:rPr>
        <w:t>вручает (</w:t>
      </w:r>
      <w:r w:rsidRPr="008F5256">
        <w:rPr>
          <w:rFonts w:ascii="Times New Roman" w:hAnsi="Times New Roman"/>
          <w:sz w:val="28"/>
          <w:szCs w:val="28"/>
        </w:rPr>
        <w:t>направляет</w:t>
      </w:r>
      <w:r w:rsidR="003420F1">
        <w:rPr>
          <w:rFonts w:ascii="Times New Roman" w:hAnsi="Times New Roman"/>
          <w:sz w:val="28"/>
          <w:szCs w:val="28"/>
        </w:rPr>
        <w:t>)</w:t>
      </w:r>
      <w:r w:rsidRPr="008F5256">
        <w:rPr>
          <w:rFonts w:ascii="Times New Roman" w:hAnsi="Times New Roman"/>
          <w:sz w:val="28"/>
          <w:szCs w:val="28"/>
        </w:rPr>
        <w:t xml:space="preserve"> его заявителю</w:t>
      </w:r>
      <w:r w:rsidR="003420F1">
        <w:rPr>
          <w:rFonts w:ascii="Times New Roman" w:hAnsi="Times New Roman"/>
          <w:sz w:val="28"/>
          <w:szCs w:val="28"/>
        </w:rPr>
        <w:t>.</w:t>
      </w:r>
      <w:r w:rsidRPr="008F5256">
        <w:rPr>
          <w:rFonts w:ascii="Times New Roman" w:hAnsi="Times New Roman"/>
          <w:sz w:val="28"/>
          <w:szCs w:val="28"/>
        </w:rPr>
        <w:t xml:space="preserve"> </w:t>
      </w:r>
    </w:p>
    <w:p w:rsidR="003420F1" w:rsidRDefault="003420F1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3.42. Результат предоставления муниципальной услуги заявитель может получить:</w:t>
      </w:r>
    </w:p>
    <w:p w:rsidR="003420F1" w:rsidRDefault="003420F1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 в администрации;</w:t>
      </w:r>
    </w:p>
    <w:p w:rsidR="003420F1" w:rsidRDefault="003420F1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лично в МФЦ, в случае, если заявитель при обращении в МФЦ за предоставлением муниципальной услуги изъявил желание получить результат предоставления муниципальный услуги в МФЦ. Порядок передачи администрацией в МФЦ результатов предоставления муниципальной услуги определяется соглашением о взаимодействии. Срок передачи администрацией в МФЦ результата предоставления муниципальной услуги </w:t>
      </w:r>
      <w:r w:rsidR="00CE5466">
        <w:rPr>
          <w:rFonts w:ascii="Times New Roman" w:hAnsi="Times New Roman"/>
          <w:sz w:val="28"/>
          <w:szCs w:val="28"/>
        </w:rPr>
        <w:t xml:space="preserve">и срок его выдачи заявителю </w:t>
      </w:r>
      <w:r>
        <w:rPr>
          <w:rFonts w:ascii="Times New Roman" w:hAnsi="Times New Roman"/>
          <w:sz w:val="28"/>
          <w:szCs w:val="28"/>
        </w:rPr>
        <w:t>определя</w:t>
      </w:r>
      <w:r w:rsidR="00CE5466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соглашением о взаим</w:t>
      </w:r>
      <w:r w:rsidR="00CE5466">
        <w:rPr>
          <w:rFonts w:ascii="Times New Roman" w:hAnsi="Times New Roman"/>
          <w:sz w:val="28"/>
          <w:szCs w:val="28"/>
        </w:rPr>
        <w:t>одействии;</w:t>
      </w:r>
    </w:p>
    <w:p w:rsidR="00CE5466" w:rsidRPr="008F5256" w:rsidRDefault="00CE5466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в едином региональном хранилище.</w:t>
      </w:r>
    </w:p>
    <w:p w:rsidR="00150690" w:rsidRPr="008F5256" w:rsidRDefault="00150690" w:rsidP="001506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</w:t>
      </w:r>
      <w:r w:rsidR="005A6468">
        <w:rPr>
          <w:rFonts w:ascii="Times New Roman" w:hAnsi="Times New Roman" w:cs="Times New Roman"/>
          <w:sz w:val="28"/>
          <w:szCs w:val="28"/>
        </w:rPr>
        <w:t>43</w:t>
      </w:r>
      <w:r w:rsidRPr="008F5256">
        <w:rPr>
          <w:rFonts w:ascii="Times New Roman" w:hAnsi="Times New Roman" w:cs="Times New Roman"/>
          <w:sz w:val="28"/>
          <w:szCs w:val="28"/>
        </w:rPr>
        <w:t xml:space="preserve">. </w:t>
      </w:r>
      <w:r w:rsidRPr="008F5256">
        <w:rPr>
          <w:rFonts w:ascii="Times New Roman" w:hAnsi="Times New Roman"/>
          <w:sz w:val="28"/>
          <w:szCs w:val="28"/>
        </w:rPr>
        <w:t xml:space="preserve">Общий максимальный срок административной процедуры не может превышать 2 рабочих </w:t>
      </w:r>
      <w:r w:rsidR="005A6468" w:rsidRPr="008F5256">
        <w:rPr>
          <w:rFonts w:ascii="Times New Roman" w:hAnsi="Times New Roman"/>
          <w:sz w:val="28"/>
          <w:szCs w:val="28"/>
        </w:rPr>
        <w:t>дн</w:t>
      </w:r>
      <w:r w:rsidR="005A6468">
        <w:rPr>
          <w:rFonts w:ascii="Times New Roman" w:hAnsi="Times New Roman"/>
          <w:sz w:val="28"/>
          <w:szCs w:val="28"/>
        </w:rPr>
        <w:t>ей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</w:t>
      </w:r>
      <w:r w:rsidR="005A6468" w:rsidRPr="008F5256">
        <w:rPr>
          <w:rFonts w:ascii="Times New Roman" w:hAnsi="Times New Roman"/>
          <w:sz w:val="28"/>
          <w:szCs w:val="28"/>
        </w:rPr>
        <w:t>4</w:t>
      </w:r>
      <w:r w:rsidR="005A6468">
        <w:rPr>
          <w:rFonts w:ascii="Times New Roman" w:hAnsi="Times New Roman"/>
          <w:sz w:val="28"/>
          <w:szCs w:val="28"/>
        </w:rPr>
        <w:t>4</w:t>
      </w:r>
      <w:r w:rsidRPr="008F5256">
        <w:rPr>
          <w:rFonts w:ascii="Times New Roman" w:hAnsi="Times New Roman"/>
          <w:sz w:val="28"/>
          <w:szCs w:val="28"/>
        </w:rPr>
        <w:t xml:space="preserve">. Критерием принятия решения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или отказа в ее предоставлении является наличие или отсутствие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услуги, предусмотренных соответственно </w:t>
      </w:r>
      <w:r w:rsidR="005A6468" w:rsidRPr="008F5256">
        <w:rPr>
          <w:rFonts w:ascii="Times New Roman" w:hAnsi="Times New Roman"/>
          <w:sz w:val="28"/>
          <w:szCs w:val="28"/>
        </w:rPr>
        <w:t>пункт</w:t>
      </w:r>
      <w:r w:rsidR="005A6468">
        <w:rPr>
          <w:rFonts w:ascii="Times New Roman" w:hAnsi="Times New Roman"/>
          <w:sz w:val="28"/>
          <w:szCs w:val="28"/>
        </w:rPr>
        <w:t>ами</w:t>
      </w:r>
      <w:r w:rsidR="005A6468" w:rsidRPr="008F5256">
        <w:rPr>
          <w:rFonts w:ascii="Times New Roman" w:hAnsi="Times New Roman"/>
          <w:sz w:val="28"/>
          <w:szCs w:val="28"/>
        </w:rPr>
        <w:t xml:space="preserve"> </w:t>
      </w:r>
      <w:r w:rsidRPr="008F5256">
        <w:rPr>
          <w:rFonts w:ascii="Times New Roman" w:hAnsi="Times New Roman"/>
          <w:sz w:val="28"/>
          <w:szCs w:val="28"/>
        </w:rPr>
        <w:t xml:space="preserve">2.13, 2.14 или 2.15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 xml:space="preserve">Административного регламента.  </w:t>
      </w:r>
    </w:p>
    <w:p w:rsidR="00150690" w:rsidRPr="00B473D9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A6468">
        <w:rPr>
          <w:rFonts w:ascii="Times New Roman" w:hAnsi="Times New Roman"/>
          <w:sz w:val="28"/>
          <w:szCs w:val="28"/>
        </w:rPr>
        <w:t>45</w:t>
      </w:r>
      <w:r w:rsidRPr="008F5256">
        <w:rPr>
          <w:rFonts w:ascii="Times New Roman" w:hAnsi="Times New Roman"/>
          <w:sz w:val="28"/>
          <w:szCs w:val="28"/>
        </w:rPr>
        <w:t>. Результатом административной процедуры является</w:t>
      </w:r>
      <w:r w:rsidR="005A6468">
        <w:rPr>
          <w:rFonts w:ascii="Times New Roman" w:hAnsi="Times New Roman"/>
          <w:sz w:val="28"/>
          <w:szCs w:val="28"/>
        </w:rPr>
        <w:t xml:space="preserve"> принятие решение о предоставлении муниципальной услуги либо об отказе в её предоставлении.</w:t>
      </w:r>
      <w:r w:rsidRPr="008F5256">
        <w:rPr>
          <w:rFonts w:ascii="Times New Roman" w:hAnsi="Times New Roman"/>
          <w:sz w:val="28"/>
          <w:szCs w:val="28"/>
        </w:rPr>
        <w:t xml:space="preserve">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 При выдаче документов на личном приёме должностное лицо обязано удостовериться в том, что заявитель имеет полномочия на получение соответствующих документов, в том числе проверить документ, удостоверяющий личность, доверенность или иной документ, подтверждающий полномочие на получение соответствующих документов представителя получателя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услуги.  </w:t>
      </w:r>
    </w:p>
    <w:p w:rsidR="00150690" w:rsidRPr="008F5256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</w:t>
      </w:r>
      <w:r w:rsidR="005A6468" w:rsidRPr="008F5256">
        <w:rPr>
          <w:rFonts w:ascii="Times New Roman" w:hAnsi="Times New Roman"/>
          <w:sz w:val="28"/>
          <w:szCs w:val="28"/>
        </w:rPr>
        <w:t>4</w:t>
      </w:r>
      <w:r w:rsidR="005A6468">
        <w:rPr>
          <w:rFonts w:ascii="Times New Roman" w:hAnsi="Times New Roman"/>
          <w:sz w:val="28"/>
          <w:szCs w:val="28"/>
        </w:rPr>
        <w:t>6</w:t>
      </w:r>
      <w:r w:rsidRPr="008F5256">
        <w:rPr>
          <w:rFonts w:ascii="Times New Roman" w:hAnsi="Times New Roman"/>
          <w:sz w:val="28"/>
          <w:szCs w:val="28"/>
        </w:rPr>
        <w:t xml:space="preserve">. Способом фиксации результата административной процедуры является внесение сведений в регистр или регистрация уведомления об отказе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услуги.</w:t>
      </w:r>
    </w:p>
    <w:p w:rsidR="00150690" w:rsidRDefault="00150690" w:rsidP="00150690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50690" w:rsidRPr="00A35A58" w:rsidRDefault="00150690" w:rsidP="00150690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A35A58">
        <w:rPr>
          <w:rFonts w:ascii="Times New Roman" w:hAnsi="Times New Roman"/>
          <w:sz w:val="28"/>
          <w:szCs w:val="28"/>
        </w:rPr>
        <w:t>IV. Формы контроля за исполнением</w:t>
      </w:r>
    </w:p>
    <w:p w:rsidR="00150690" w:rsidRPr="00A35A58" w:rsidRDefault="00150690" w:rsidP="00150690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A35A58"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150690" w:rsidRPr="00A35A58" w:rsidRDefault="00150690" w:rsidP="00150690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4.1.</w:t>
      </w:r>
      <w:r w:rsidR="00A35A58"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</w:t>
      </w:r>
      <w:r w:rsidR="00DE7B45">
        <w:rPr>
          <w:rFonts w:ascii="Times New Roman" w:hAnsi="Times New Roman"/>
          <w:sz w:val="28"/>
          <w:szCs w:val="28"/>
        </w:rPr>
        <w:t>начальником отдела архитектуры и градостроительства администрации муниципального района Хворостянский Самарской области</w:t>
      </w:r>
      <w:r w:rsidRPr="003945D4">
        <w:rPr>
          <w:rStyle w:val="af7"/>
          <w:sz w:val="28"/>
          <w:szCs w:val="28"/>
        </w:rPr>
        <w:footnoteReference w:id="2"/>
      </w:r>
      <w:r w:rsidRPr="003945D4">
        <w:rPr>
          <w:rFonts w:ascii="Times New Roman" w:hAnsi="Times New Roman"/>
          <w:sz w:val="28"/>
          <w:szCs w:val="28"/>
        </w:rPr>
        <w:t>.</w:t>
      </w: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4.2.</w:t>
      </w:r>
      <w:r w:rsidR="00A35A58"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 xml:space="preserve">Периодичность осуществления текущего контроля устанавливается </w:t>
      </w:r>
      <w:r w:rsidR="00516A86">
        <w:rPr>
          <w:rFonts w:ascii="Times New Roman" w:hAnsi="Times New Roman"/>
          <w:sz w:val="28"/>
          <w:szCs w:val="28"/>
        </w:rPr>
        <w:t>начальником отдела архитектуры и градостроительства администрации муниципального района Хворостянский Самарской области</w:t>
      </w:r>
      <w:r w:rsidRPr="003945D4">
        <w:rPr>
          <w:rStyle w:val="af7"/>
          <w:sz w:val="28"/>
          <w:szCs w:val="28"/>
        </w:rPr>
        <w:footnoteReference w:id="3"/>
      </w:r>
      <w:r w:rsidRPr="003945D4">
        <w:rPr>
          <w:rFonts w:ascii="Times New Roman" w:hAnsi="Times New Roman"/>
          <w:sz w:val="28"/>
          <w:szCs w:val="28"/>
        </w:rPr>
        <w:t>.</w:t>
      </w: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4.3.</w:t>
      </w:r>
      <w:r w:rsidR="00A35A58"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</w:t>
      </w:r>
      <w:r w:rsidR="00A35A58">
        <w:rPr>
          <w:rFonts w:ascii="Times New Roman" w:hAnsi="Times New Roman"/>
          <w:sz w:val="28"/>
          <w:szCs w:val="28"/>
        </w:rPr>
        <w:t>ие решений и подготовку ответов</w:t>
      </w:r>
      <w:r w:rsidR="00A35A58">
        <w:rPr>
          <w:rFonts w:ascii="Times New Roman" w:hAnsi="Times New Roman"/>
          <w:sz w:val="28"/>
          <w:szCs w:val="28"/>
        </w:rPr>
        <w:br/>
      </w:r>
      <w:r w:rsidRPr="003945D4">
        <w:rPr>
          <w:rFonts w:ascii="Times New Roman" w:hAnsi="Times New Roman"/>
          <w:sz w:val="28"/>
          <w:szCs w:val="28"/>
        </w:rPr>
        <w:t>на обращения заинтересованных лиц, содержащих жалобы на действия (бездействие) должностных лиц администрации.</w:t>
      </w: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4.4.</w:t>
      </w:r>
      <w:r w:rsidR="00A35A58"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>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4.5.</w:t>
      </w:r>
      <w:r w:rsidR="00A35A58"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 xml:space="preserve">Решение об осуществлении плановых и внеплановых проверок полноты и качества предоставления муниципальной услуги принимается </w:t>
      </w:r>
      <w:r w:rsidR="00AD7DC9">
        <w:rPr>
          <w:rFonts w:ascii="Times New Roman" w:hAnsi="Times New Roman"/>
          <w:sz w:val="28"/>
          <w:szCs w:val="28"/>
        </w:rPr>
        <w:t>главой муниципального района Хворостянский Самарской области</w:t>
      </w:r>
      <w:r w:rsidRPr="003945D4">
        <w:rPr>
          <w:rStyle w:val="af7"/>
          <w:sz w:val="28"/>
          <w:szCs w:val="28"/>
        </w:rPr>
        <w:footnoteReference w:id="4"/>
      </w:r>
      <w:r w:rsidRPr="003945D4">
        <w:rPr>
          <w:rFonts w:ascii="Times New Roman" w:hAnsi="Times New Roman"/>
          <w:sz w:val="28"/>
          <w:szCs w:val="28"/>
        </w:rPr>
        <w:t>.</w:t>
      </w: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4.6.</w:t>
      </w:r>
      <w:r w:rsidR="00A35A58"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Плановые проверки проводятся не реже 1 раза в 3 года.</w:t>
      </w: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4.7.</w:t>
      </w:r>
      <w:r w:rsidR="00A35A58"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>Плановые и внеплановые проверки полноты и качества предоставления муниципальной услуги осуществляются структурным подразделением администрации, ответственным за организацию работы по рассмотрению обращений граждан</w:t>
      </w:r>
      <w:r w:rsidRPr="003945D4">
        <w:rPr>
          <w:rStyle w:val="af7"/>
          <w:sz w:val="28"/>
          <w:szCs w:val="28"/>
        </w:rPr>
        <w:footnoteReference w:id="5"/>
      </w:r>
      <w:r w:rsidRPr="003945D4">
        <w:rPr>
          <w:rFonts w:ascii="Times New Roman" w:hAnsi="Times New Roman"/>
          <w:sz w:val="28"/>
          <w:szCs w:val="28"/>
        </w:rPr>
        <w:t>, и уполномоченными должностными лицами</w:t>
      </w:r>
      <w:r w:rsidRPr="003945D4">
        <w:rPr>
          <w:rStyle w:val="af7"/>
          <w:sz w:val="28"/>
          <w:szCs w:val="28"/>
        </w:rPr>
        <w:footnoteReference w:id="6"/>
      </w:r>
      <w:r w:rsidRPr="003945D4">
        <w:rPr>
          <w:rFonts w:ascii="Times New Roman" w:hAnsi="Times New Roman"/>
          <w:sz w:val="28"/>
          <w:szCs w:val="28"/>
        </w:rPr>
        <w:t xml:space="preserve"> на основании соответствующих правовых актов.</w:t>
      </w: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4.8.</w:t>
      </w:r>
      <w:r w:rsidRPr="003945D4">
        <w:rPr>
          <w:rFonts w:ascii="Times New Roman" w:hAnsi="Times New Roman"/>
          <w:sz w:val="28"/>
          <w:szCs w:val="28"/>
        </w:rPr>
        <w:tab/>
        <w:t>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150690" w:rsidRPr="003945D4" w:rsidRDefault="00150690" w:rsidP="00150690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4.9.</w:t>
      </w:r>
      <w:r w:rsidRPr="003945D4">
        <w:rPr>
          <w:rFonts w:ascii="Times New Roman" w:hAnsi="Times New Roman"/>
          <w:sz w:val="28"/>
          <w:szCs w:val="28"/>
        </w:rPr>
        <w:tab/>
        <w:t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администрации, участвующие в предоставлении муниципальной услуги.</w:t>
      </w:r>
    </w:p>
    <w:p w:rsidR="00150690" w:rsidRPr="003945D4" w:rsidRDefault="00150690" w:rsidP="001506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4.10.</w:t>
      </w:r>
      <w:r w:rsidRPr="003945D4">
        <w:rPr>
          <w:rFonts w:ascii="Times New Roman" w:hAnsi="Times New Roman"/>
          <w:sz w:val="28"/>
          <w:szCs w:val="28"/>
        </w:rPr>
        <w:tab/>
        <w:t xml:space="preserve"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государственных и муниципальных услуг или </w:t>
      </w:r>
      <w:r w:rsidR="0065375E">
        <w:rPr>
          <w:rFonts w:ascii="Times New Roman" w:hAnsi="Times New Roman"/>
          <w:sz w:val="28"/>
          <w:szCs w:val="28"/>
        </w:rPr>
        <w:t>Региональном портале</w:t>
      </w:r>
      <w:r w:rsidRPr="003945D4">
        <w:rPr>
          <w:rFonts w:ascii="Times New Roman" w:hAnsi="Times New Roman"/>
          <w:sz w:val="28"/>
          <w:szCs w:val="28"/>
        </w:rPr>
        <w:t>, на официальном сайте администрации.</w:t>
      </w:r>
    </w:p>
    <w:p w:rsidR="00150690" w:rsidRPr="003945D4" w:rsidRDefault="00150690" w:rsidP="00150690">
      <w:pPr>
        <w:spacing w:line="360" w:lineRule="auto"/>
        <w:ind w:firstLine="700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Заявители, направившие заявления о предоставлении муниципальной услуги, могут осуществлять контроль за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Единый портал государственных и муниципальных услуг или </w:t>
      </w:r>
      <w:r w:rsidR="0065375E">
        <w:rPr>
          <w:rFonts w:ascii="Times New Roman" w:hAnsi="Times New Roman"/>
          <w:sz w:val="28"/>
          <w:szCs w:val="28"/>
        </w:rPr>
        <w:t>Региональный портал</w:t>
      </w:r>
      <w:r w:rsidRPr="003945D4">
        <w:rPr>
          <w:rFonts w:ascii="Times New Roman" w:hAnsi="Times New Roman"/>
          <w:sz w:val="28"/>
          <w:szCs w:val="28"/>
        </w:rPr>
        <w:t>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150690" w:rsidRPr="00A35A58" w:rsidRDefault="00150690" w:rsidP="00150690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50690" w:rsidRPr="00A35A58" w:rsidRDefault="00150690" w:rsidP="00150690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/>
          <w:sz w:val="28"/>
          <w:szCs w:val="28"/>
        </w:rPr>
      </w:pPr>
      <w:r w:rsidRPr="00A35A58">
        <w:rPr>
          <w:rFonts w:ascii="Times New Roman" w:hAnsi="Times New Roman"/>
          <w:sz w:val="28"/>
          <w:szCs w:val="28"/>
        </w:rPr>
        <w:t>V. Досудебный (внесудебный) порядок обжалования решений и действий (бездействия) администрации, а также должностных лиц администрации, муниципальных служащих</w:t>
      </w:r>
    </w:p>
    <w:p w:rsidR="00150690" w:rsidRPr="00A35A58" w:rsidRDefault="00150690" w:rsidP="00150690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0690" w:rsidRPr="003945D4" w:rsidRDefault="00150690" w:rsidP="00150690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5.1. Заявители имеют право на обжалование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в досудебном (внесудебном) порядке. </w:t>
      </w:r>
    </w:p>
    <w:p w:rsidR="00150690" w:rsidRPr="003945D4" w:rsidRDefault="00150690" w:rsidP="00150690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pacing w:val="-6"/>
          <w:sz w:val="28"/>
          <w:szCs w:val="28"/>
        </w:rPr>
        <w:t>5.2</w:t>
      </w:r>
      <w:r w:rsidRPr="003945D4">
        <w:rPr>
          <w:rFonts w:ascii="Times New Roman" w:hAnsi="Times New Roman"/>
          <w:sz w:val="28"/>
          <w:szCs w:val="28"/>
        </w:rPr>
        <w:t>. Заявитель в случае обжалования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имеет право обратиться к</w:t>
      </w:r>
      <w:r w:rsidR="00745721">
        <w:rPr>
          <w:rFonts w:ascii="Times New Roman" w:hAnsi="Times New Roman"/>
          <w:sz w:val="28"/>
          <w:szCs w:val="28"/>
        </w:rPr>
        <w:t xml:space="preserve"> </w:t>
      </w:r>
      <w:r w:rsidR="00E22D40">
        <w:rPr>
          <w:rFonts w:ascii="Times New Roman" w:hAnsi="Times New Roman"/>
          <w:sz w:val="28"/>
          <w:szCs w:val="28"/>
        </w:rPr>
        <w:t xml:space="preserve">заместителю </w:t>
      </w:r>
      <w:r w:rsidR="00745721">
        <w:rPr>
          <w:rFonts w:ascii="Times New Roman" w:hAnsi="Times New Roman"/>
          <w:sz w:val="28"/>
          <w:szCs w:val="28"/>
        </w:rPr>
        <w:t>глав</w:t>
      </w:r>
      <w:r w:rsidR="00E22D40">
        <w:rPr>
          <w:rFonts w:ascii="Times New Roman" w:hAnsi="Times New Roman"/>
          <w:sz w:val="28"/>
          <w:szCs w:val="28"/>
        </w:rPr>
        <w:t>ы</w:t>
      </w:r>
      <w:r w:rsidR="00745721">
        <w:rPr>
          <w:rFonts w:ascii="Times New Roman" w:hAnsi="Times New Roman"/>
          <w:sz w:val="28"/>
          <w:szCs w:val="28"/>
        </w:rPr>
        <w:t xml:space="preserve"> муниципального района Хворостянский</w:t>
      </w:r>
      <w:r w:rsidR="00E22D40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8B0924">
        <w:rPr>
          <w:rFonts w:ascii="Times New Roman" w:hAnsi="Times New Roman"/>
          <w:sz w:val="28"/>
          <w:szCs w:val="28"/>
        </w:rPr>
        <w:t xml:space="preserve"> по строительству</w:t>
      </w:r>
      <w:r w:rsidRPr="003945D4">
        <w:rPr>
          <w:rStyle w:val="af7"/>
          <w:sz w:val="28"/>
          <w:szCs w:val="28"/>
        </w:rPr>
        <w:footnoteReference w:id="7"/>
      </w:r>
      <w:r w:rsidRPr="003945D4">
        <w:rPr>
          <w:rFonts w:ascii="Times New Roman" w:hAnsi="Times New Roman"/>
          <w:sz w:val="28"/>
          <w:szCs w:val="28"/>
        </w:rPr>
        <w:t xml:space="preserve"> с жалобой.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5.3. Жалоба подается в письменной или в электронной форме. Жалоба может быть направлена по почте, через МФЦ, с использованием сети Интернет, в том числе с использованием сайта администрации, Единого портала государственных и муниципальных услуг или </w:t>
      </w:r>
      <w:r w:rsidR="0065375E">
        <w:rPr>
          <w:rFonts w:ascii="Times New Roman" w:hAnsi="Times New Roman"/>
          <w:sz w:val="28"/>
          <w:szCs w:val="28"/>
        </w:rPr>
        <w:t>Регионального портала</w:t>
      </w:r>
      <w:r w:rsidRPr="003945D4">
        <w:rPr>
          <w:rFonts w:ascii="Times New Roman" w:hAnsi="Times New Roman"/>
          <w:sz w:val="28"/>
          <w:szCs w:val="28"/>
        </w:rPr>
        <w:t>, а также может быть принята при личном приеме заявителя.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5.4. Жалоба должна содержать: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1) наименование администрации, должностного лица администрации либо муниципального служащего, решения и (или) действия (бездействие) которых обжалуются;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администрации, должностного лица администрации либо муниципального служащего;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50690" w:rsidRPr="003945D4" w:rsidRDefault="00150690" w:rsidP="0015069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5.5. Заявитель может обратиться с жалобой в том числе в следующих случаях: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b/>
          <w:iCs/>
          <w:sz w:val="16"/>
          <w:szCs w:val="16"/>
        </w:rPr>
      </w:pPr>
      <w:r w:rsidRPr="003945D4">
        <w:rPr>
          <w:rFonts w:ascii="Times New Roman" w:hAnsi="Times New Roman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5.6. Основанием для начала процедуры досудебного (внесудебного) обжалования является поступление в администрацию жалобы от заявителя.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5.7. Заявитель имеет право на получение информации и документов, необходимых для обоснования и рассмотрения жалобы.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5.8. Жалоба заявителя может быть адресована </w:t>
      </w:r>
      <w:r w:rsidR="00E22D40">
        <w:rPr>
          <w:rFonts w:ascii="Times New Roman" w:hAnsi="Times New Roman"/>
          <w:sz w:val="28"/>
          <w:szCs w:val="28"/>
        </w:rPr>
        <w:t>главе муниципального района</w:t>
      </w:r>
      <w:r w:rsidR="008E6768">
        <w:rPr>
          <w:rFonts w:ascii="Times New Roman" w:hAnsi="Times New Roman"/>
          <w:sz w:val="28"/>
          <w:szCs w:val="28"/>
        </w:rPr>
        <w:t xml:space="preserve"> Хворостянский Самарской области.</w:t>
      </w:r>
    </w:p>
    <w:p w:rsidR="00150690" w:rsidRPr="003945D4" w:rsidRDefault="00150690" w:rsidP="00150690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5.9. Жалоба, поступившая в администрацию,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150690" w:rsidRPr="003945D4" w:rsidRDefault="00150690" w:rsidP="00150690">
      <w:pPr>
        <w:spacing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5.10. По результатам рассмотрения жалобы администрация принимает одно из следующих решений:</w:t>
      </w:r>
    </w:p>
    <w:p w:rsidR="00150690" w:rsidRPr="00564616" w:rsidRDefault="00150690" w:rsidP="00150690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решение об удовлетворении жалобы заявителя, о признании неправомерным обжалованного действия (бездействия) и решения администрации, должностного лица администрации, муниципального служащего,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муниципальными правовыми актами, а также в иных формах. </w:t>
      </w:r>
      <w:r w:rsidRPr="008F5256">
        <w:rPr>
          <w:rFonts w:ascii="Times New Roman" w:hAnsi="Times New Roman" w:cs="Times New Roman"/>
          <w:sz w:val="28"/>
          <w:szCs w:val="28"/>
        </w:rPr>
        <w:t xml:space="preserve">Взамен решения на строительство, в котором были допущены опечатки и (или) ошибки, выдаётся разрешение на строительство без опечаток и ошибок в срок, не превышающий 5 рабочих дней со дня обращения заявителя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 w:cs="Times New Roman"/>
          <w:sz w:val="28"/>
          <w:szCs w:val="28"/>
        </w:rPr>
        <w:t>о замене такого разрешения на строительство</w:t>
      </w:r>
      <w:r w:rsidRPr="003945D4">
        <w:rPr>
          <w:rFonts w:ascii="Times New Roman" w:hAnsi="Times New Roman"/>
          <w:sz w:val="28"/>
          <w:szCs w:val="28"/>
        </w:rPr>
        <w:t>;</w:t>
      </w:r>
    </w:p>
    <w:p w:rsidR="00150690" w:rsidRPr="003945D4" w:rsidRDefault="00150690" w:rsidP="00150690">
      <w:pPr>
        <w:spacing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решение об отказе в удовлетворении жалобы.</w:t>
      </w:r>
    </w:p>
    <w:p w:rsidR="00150690" w:rsidRPr="003945D4" w:rsidRDefault="00150690" w:rsidP="00150690">
      <w:pPr>
        <w:spacing w:line="336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Заявителю направляется письменный ответ, содержащий результаты рассмотрения жалобы.</w:t>
      </w:r>
    </w:p>
    <w:p w:rsidR="00150690" w:rsidRPr="003945D4" w:rsidRDefault="00150690" w:rsidP="00150690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50690" w:rsidRDefault="00150690" w:rsidP="0015069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150690" w:rsidRDefault="00150690" w:rsidP="00150690"/>
    <w:p w:rsidR="00150690" w:rsidRDefault="00150690" w:rsidP="00150690"/>
    <w:p w:rsidR="00150690" w:rsidRDefault="00150690" w:rsidP="00150690">
      <w:r>
        <w:br w:type="page"/>
      </w:r>
    </w:p>
    <w:p w:rsidR="00150690" w:rsidRPr="00EB7C70" w:rsidRDefault="00150690" w:rsidP="00150690"/>
    <w:tbl>
      <w:tblPr>
        <w:tblStyle w:val="ac"/>
        <w:tblW w:w="5346" w:type="dxa"/>
        <w:tblInd w:w="4361" w:type="dxa"/>
        <w:tblLook w:val="04A0" w:firstRow="1" w:lastRow="0" w:firstColumn="1" w:lastColumn="0" w:noHBand="0" w:noVBand="1"/>
      </w:tblPr>
      <w:tblGrid>
        <w:gridCol w:w="5346"/>
      </w:tblGrid>
      <w:tr w:rsidR="00150690" w:rsidRPr="00EB7C70" w:rsidTr="0036623E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150690" w:rsidRPr="00EB7C70" w:rsidRDefault="00150690" w:rsidP="0036623E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C7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50690" w:rsidRPr="00EB7C70" w:rsidRDefault="00150690" w:rsidP="00835A1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C70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Pr="00255CB6">
              <w:rPr>
                <w:rFonts w:ascii="Times New Roman" w:hAnsi="Times New Roman"/>
                <w:sz w:val="28"/>
                <w:szCs w:val="28"/>
              </w:rPr>
              <w:t>предоставления местной администрацией муниципальной услуги «</w:t>
            </w:r>
            <w:r w:rsidRPr="00255CB6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строительство при осуществлении строительства, реконструкции объектов капитального строительства</w:t>
            </w:r>
            <w:r w:rsidRPr="00015EA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150690" w:rsidRPr="00912C26" w:rsidRDefault="00150690" w:rsidP="00150690">
      <w:pPr>
        <w:rPr>
          <w:rFonts w:ascii="Times New Roman" w:hAnsi="Times New Roman" w:cs="Times New Roman"/>
        </w:rPr>
      </w:pP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bookmarkStart w:id="2" w:name="Par387"/>
      <w:bookmarkEnd w:id="2"/>
      <w:r w:rsidRPr="00912C26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(наименование руководителя и уполномоченного органа)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Наименование, юридический и почтовый адреса,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ИНН, ОГРН, банковские реквизиты,- для юридических лиц,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Ф. И. О., адрес регистрации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(места жительства) - </w:t>
      </w:r>
      <w:r w:rsidRPr="00912C26">
        <w:rPr>
          <w:rFonts w:ascii="Times New Roman" w:hAnsi="Times New Roman" w:cs="Times New Roman"/>
          <w:i/>
          <w:sz w:val="28"/>
          <w:szCs w:val="28"/>
        </w:rPr>
        <w:t xml:space="preserve">для физических лиц.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номер телефона, факс, адрес электронной почты </w:t>
      </w:r>
    </w:p>
    <w:p w:rsidR="00150690" w:rsidRPr="00912C26" w:rsidRDefault="00150690" w:rsidP="00150690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50690" w:rsidRPr="00912C26" w:rsidRDefault="00150690" w:rsidP="001506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ЗАЯВЛЕНИЕ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A35A5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Прошу выдать впервые, взамен ранее выданного разрешения на строительство, срок которого не истек, 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    (нужное подчеркнуть)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разрешение на  строительство,  реконструкцию    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    (нужное подчеркнуть)</w:t>
      </w:r>
      <w:r w:rsidRPr="00912C2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(наименование объекта)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 земельном участке по адресу: ______________________________________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50690" w:rsidRPr="00912C26" w:rsidRDefault="00A35A58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690" w:rsidRPr="00912C26">
        <w:rPr>
          <w:rFonts w:ascii="Times New Roman" w:hAnsi="Times New Roman" w:cs="Times New Roman"/>
          <w:sz w:val="24"/>
          <w:szCs w:val="24"/>
        </w:rPr>
        <w:t xml:space="preserve">   (город, район, улица, кадастровый номер участка)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сроком на ________________________ месяца(ев).</w:t>
      </w:r>
    </w:p>
    <w:p w:rsidR="00150690" w:rsidRPr="00912C26" w:rsidRDefault="00150690" w:rsidP="0015069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Право на пользование землей закреплено 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>(наименование документа)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от "__" ___________ 20__ г. № _________________.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Проектная   документация    на   строительство   объекта    разработана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(наименование проектной организации, ИНН, юридический и почтовый адреса,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Ф.И.О. руководителя, номер телефона, банковские реквизиты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12C26">
        <w:rPr>
          <w:rFonts w:ascii="Times New Roman" w:hAnsi="Times New Roman" w:cs="Times New Roman"/>
          <w:sz w:val="28"/>
          <w:szCs w:val="28"/>
        </w:rPr>
        <w:t>,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(наименование банка, р/с, к/с, БИК)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имеющей право на выполнение проектных работ, закрепленное 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>(наименование документа и уполномоченной организации, его выдавшей)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от "__" ____________ 20__ г. № _____.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</w:p>
    <w:p w:rsidR="00150690" w:rsidRPr="00912C26" w:rsidRDefault="00150690" w:rsidP="001506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1) реквизиты проекта планировки территории и проекта межевания территории ______________________________________________;</w:t>
      </w:r>
    </w:p>
    <w:p w:rsidR="00150690" w:rsidRPr="00912C26" w:rsidRDefault="00150690" w:rsidP="00150690">
      <w:pPr>
        <w:ind w:firstLine="709"/>
        <w:jc w:val="both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 xml:space="preserve">(форма правового акта, наименование принявшего его органа, дата, номер и         </w:t>
      </w:r>
    </w:p>
    <w:p w:rsidR="00150690" w:rsidRPr="00912C26" w:rsidRDefault="00150690" w:rsidP="001506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</w:rPr>
        <w:t xml:space="preserve">                                         наименование правового акта)</w:t>
      </w:r>
    </w:p>
    <w:p w:rsidR="00150690" w:rsidRPr="00912C26" w:rsidRDefault="00150690" w:rsidP="001506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2) реквизиты правового акта об утверждении градостроительного плана земельного участка ________________________________________;</w:t>
      </w:r>
    </w:p>
    <w:p w:rsidR="00150690" w:rsidRPr="00912C26" w:rsidRDefault="00150690" w:rsidP="00150690">
      <w:pPr>
        <w:ind w:firstLine="709"/>
        <w:jc w:val="both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 xml:space="preserve">(форма правового акта, наименование принявшего его органа, дата, номер и         </w:t>
      </w:r>
    </w:p>
    <w:p w:rsidR="00150690" w:rsidRPr="00912C26" w:rsidRDefault="00150690" w:rsidP="001506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</w:rPr>
        <w:t xml:space="preserve">                                         наименование правового акта)</w:t>
      </w:r>
    </w:p>
    <w:p w:rsidR="00150690" w:rsidRPr="00912C26" w:rsidRDefault="00150690" w:rsidP="0015069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3) строительный контроль в процессе строительства осуществляется</w:t>
      </w:r>
    </w:p>
    <w:p w:rsidR="00150690" w:rsidRPr="00912C26" w:rsidRDefault="00150690" w:rsidP="0015069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 xml:space="preserve">                      (наименование организации, ИНН,</w:t>
      </w:r>
    </w:p>
    <w:p w:rsidR="00150690" w:rsidRPr="00912C26" w:rsidRDefault="00150690" w:rsidP="0015069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 xml:space="preserve">    юридический и почтовый адреса, Ф.И.О. руководителя, номер телефона,</w:t>
      </w:r>
    </w:p>
    <w:p w:rsidR="00150690" w:rsidRPr="00912C26" w:rsidRDefault="00150690" w:rsidP="00150690">
      <w:pPr>
        <w:pStyle w:val="ConsPlusNonformat"/>
        <w:ind w:firstLine="709"/>
        <w:rPr>
          <w:rFonts w:ascii="Times New Roman" w:hAnsi="Times New Roman" w:cs="Times New Roman"/>
        </w:rPr>
      </w:pPr>
    </w:p>
    <w:p w:rsidR="00150690" w:rsidRPr="00912C26" w:rsidRDefault="00150690" w:rsidP="0015069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в соответствии с договором от «__» __________ 20__ г. №____</w:t>
      </w:r>
      <w:r w:rsidRPr="00912C26">
        <w:rPr>
          <w:rStyle w:val="af7"/>
          <w:rFonts w:ascii="Times New Roman" w:hAnsi="Times New Roman" w:cs="Times New Roman"/>
          <w:sz w:val="28"/>
          <w:szCs w:val="28"/>
        </w:rPr>
        <w:footnoteReference w:id="8"/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Обязуюсь  обо  всех  изменениях,  связанных  с приведенными в настоящем заявлении сведениями, сообщать в 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(наименование администрации)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50690" w:rsidRPr="00912C26" w:rsidRDefault="00150690" w:rsidP="0015069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Прошу результат предоставления муниципальной услуги:</w:t>
      </w:r>
    </w:p>
    <w:p w:rsidR="00150690" w:rsidRPr="00912C26" w:rsidRDefault="00150690" w:rsidP="0015069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а) вручить лично;</w:t>
      </w:r>
    </w:p>
    <w:p w:rsidR="00AC66FB" w:rsidRDefault="00150690" w:rsidP="00A35A5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б) направить по месту фактического проживания (месту  нахождения) в</w:t>
      </w:r>
      <w:r w:rsidR="00A35A58">
        <w:rPr>
          <w:rFonts w:ascii="Times New Roman" w:hAnsi="Times New Roman" w:cs="Times New Roman"/>
          <w:sz w:val="28"/>
          <w:szCs w:val="28"/>
        </w:rPr>
        <w:t xml:space="preserve"> </w:t>
      </w:r>
      <w:r w:rsidRPr="00912C26">
        <w:rPr>
          <w:rFonts w:ascii="Times New Roman" w:hAnsi="Times New Roman" w:cs="Times New Roman"/>
          <w:sz w:val="28"/>
          <w:szCs w:val="28"/>
        </w:rPr>
        <w:t>форме документа на бумажном носителе</w:t>
      </w:r>
      <w:r w:rsidR="00AC66FB">
        <w:rPr>
          <w:rFonts w:ascii="Times New Roman" w:hAnsi="Times New Roman" w:cs="Times New Roman"/>
          <w:sz w:val="28"/>
          <w:szCs w:val="28"/>
        </w:rPr>
        <w:t>;</w:t>
      </w:r>
    </w:p>
    <w:p w:rsidR="00150690" w:rsidRPr="00912C26" w:rsidRDefault="00AC66FB" w:rsidP="00A35A5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предоставить в электронной форме</w:t>
      </w:r>
    </w:p>
    <w:p w:rsidR="00150690" w:rsidRPr="00912C26" w:rsidRDefault="00150690" w:rsidP="00150690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>(нужное подчеркнуть)</w:t>
      </w:r>
    </w:p>
    <w:p w:rsidR="00150690" w:rsidRPr="00912C26" w:rsidRDefault="00150690" w:rsidP="00150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912C26">
        <w:rPr>
          <w:rStyle w:val="af7"/>
          <w:rFonts w:ascii="Times New Roman" w:hAnsi="Times New Roman" w:cs="Times New Roman"/>
          <w:sz w:val="28"/>
          <w:szCs w:val="28"/>
        </w:rPr>
        <w:footnoteReference w:id="9"/>
      </w:r>
    </w:p>
    <w:p w:rsidR="00150690" w:rsidRPr="00912C26" w:rsidRDefault="00150690" w:rsidP="00150690">
      <w:pPr>
        <w:widowControl w:val="0"/>
        <w:autoSpaceDE w:val="0"/>
        <w:autoSpaceDN w:val="0"/>
        <w:adjustRightInd w:val="0"/>
        <w:spacing w:after="340"/>
        <w:rPr>
          <w:rFonts w:ascii="Times New Roman" w:hAnsi="Times New Roman" w:cs="Times New Roman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Застройщик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 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(должность)      (подпись)                      (Ф.И.О.)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150690" w:rsidRPr="00EB7C70" w:rsidRDefault="00150690" w:rsidP="00150690">
      <w:pPr>
        <w:pStyle w:val="ConsPlusNonformat"/>
        <w:rPr>
          <w:sz w:val="28"/>
          <w:szCs w:val="28"/>
        </w:rPr>
      </w:pPr>
    </w:p>
    <w:p w:rsidR="00150690" w:rsidRPr="00EB7C70" w:rsidRDefault="00150690" w:rsidP="00150690">
      <w:pPr>
        <w:rPr>
          <w:rFonts w:ascii="Times New Roman" w:hAnsi="Times New Roman" w:cs="Times New Roman"/>
        </w:rPr>
      </w:pPr>
      <w:r w:rsidRPr="00EB7C70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c"/>
        <w:tblW w:w="0" w:type="auto"/>
        <w:tblInd w:w="4219" w:type="dxa"/>
        <w:tblLook w:val="04A0" w:firstRow="1" w:lastRow="0" w:firstColumn="1" w:lastColumn="0" w:noHBand="0" w:noVBand="1"/>
      </w:tblPr>
      <w:tblGrid>
        <w:gridCol w:w="5175"/>
      </w:tblGrid>
      <w:tr w:rsidR="00150690" w:rsidRPr="00EB7C70" w:rsidTr="0036623E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150690" w:rsidRPr="00EB7C70" w:rsidRDefault="00150690" w:rsidP="0036623E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150690" w:rsidRPr="00EB7C70" w:rsidRDefault="00150690" w:rsidP="00835A1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C70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Pr="00255CB6">
              <w:rPr>
                <w:rFonts w:ascii="Times New Roman" w:hAnsi="Times New Roman"/>
                <w:sz w:val="28"/>
                <w:szCs w:val="28"/>
              </w:rPr>
              <w:t>предоставления местной администрацией муниципальной услуги «</w:t>
            </w:r>
            <w:r w:rsidRPr="00255CB6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строительство при осуществлении строительства, реконструкции объектов капитального строительства</w:t>
            </w:r>
            <w:r w:rsidRPr="00015EA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150690" w:rsidRPr="00EB7C70" w:rsidRDefault="00150690" w:rsidP="00150690"/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(наименование руководителя и уполномоченного органа)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Наименование, юридический и почтовый адреса,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ИНН, ОГРН, банковские реквизиты,- для юридических лиц,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Ф. И. О., адрес регистрации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(места жительства) - </w:t>
      </w:r>
      <w:r w:rsidRPr="00912C26">
        <w:rPr>
          <w:rFonts w:ascii="Times New Roman" w:hAnsi="Times New Roman" w:cs="Times New Roman"/>
          <w:i/>
          <w:sz w:val="28"/>
          <w:szCs w:val="28"/>
        </w:rPr>
        <w:t xml:space="preserve">для физических лиц.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jc w:val="right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номер телефона, факс,</w:t>
      </w:r>
      <w:r w:rsidRPr="00912C26">
        <w:rPr>
          <w:rFonts w:ascii="Times New Roman" w:eastAsia="MS Mincho" w:hAnsi="Times New Roman" w:cs="Times New Roman"/>
          <w:i/>
          <w:sz w:val="28"/>
          <w:szCs w:val="28"/>
        </w:rPr>
        <w:t xml:space="preserve"> адрес электронной почты</w:t>
      </w:r>
    </w:p>
    <w:p w:rsidR="00150690" w:rsidRPr="00912C26" w:rsidRDefault="00150690" w:rsidP="00150690">
      <w:pPr>
        <w:rPr>
          <w:rFonts w:ascii="Times New Roman" w:hAnsi="Times New Roman" w:cs="Times New Roman"/>
        </w:rPr>
      </w:pPr>
    </w:p>
    <w:p w:rsidR="00150690" w:rsidRPr="00912C26" w:rsidRDefault="00150690" w:rsidP="001506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ЗАЯВЛЕНИЕ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ab/>
        <w:t xml:space="preserve">Прошу выдать впервые, взамен ранее выданного разрешения на строительство, срок которого не истек, 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(нужное подчеркнуть)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разрешение на  строительство,  реконструкцию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 (нужное подчеркнуть) 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объекта индивидуального жилищного строительства на земельном участке по адресу: 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(город, район, улица, номер участка, кадастровый номер)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сроком на ________________________ месяца(ев).</w:t>
      </w:r>
    </w:p>
    <w:p w:rsidR="00150690" w:rsidRPr="00912C26" w:rsidRDefault="00150690" w:rsidP="0015069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Право на пользование землей закреплено 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912C26">
        <w:rPr>
          <w:rFonts w:ascii="Times New Roman" w:hAnsi="Times New Roman" w:cs="Times New Roman"/>
          <w:sz w:val="24"/>
          <w:szCs w:val="24"/>
        </w:rPr>
        <w:t>(наименование документа)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от "__" ___________ 20__ г. № _________________.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Обязуюсь  обо  всех  изменениях,  связанных  с приведенными в настоящем заявлении сведениями, сообщать в 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(наименование администрации)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50690" w:rsidRPr="00912C26" w:rsidRDefault="00150690" w:rsidP="0015069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Строительство объекта индивидуального жилищного строительства будет осуществляться в соответствии с типовым архитектурным решением _____________ (</w:t>
      </w:r>
      <w:r w:rsidRPr="00912C26">
        <w:rPr>
          <w:rFonts w:ascii="Times New Roman" w:hAnsi="Times New Roman" w:cs="Times New Roman"/>
          <w:i/>
          <w:sz w:val="28"/>
          <w:szCs w:val="28"/>
        </w:rPr>
        <w:t>указываются реквизиты соответствующего типового архитектурного решения в случае наличия таких реквизитов</w:t>
      </w:r>
      <w:r w:rsidRPr="00912C26">
        <w:rPr>
          <w:rFonts w:ascii="Times New Roman" w:hAnsi="Times New Roman" w:cs="Times New Roman"/>
          <w:sz w:val="28"/>
          <w:szCs w:val="28"/>
        </w:rPr>
        <w:t>), утвержденным в соответствии с</w:t>
      </w:r>
      <w:r w:rsidR="00A35A58">
        <w:rPr>
          <w:rFonts w:ascii="Times New Roman" w:hAnsi="Times New Roman" w:cs="Times New Roman"/>
          <w:sz w:val="28"/>
          <w:szCs w:val="28"/>
        </w:rPr>
        <w:t xml:space="preserve"> Федеральным законом от 25 июня</w:t>
      </w:r>
      <w:r w:rsidR="00A35A58">
        <w:rPr>
          <w:rFonts w:ascii="Times New Roman" w:hAnsi="Times New Roman" w:cs="Times New Roman"/>
          <w:sz w:val="28"/>
          <w:szCs w:val="28"/>
        </w:rPr>
        <w:br/>
      </w:r>
      <w:r w:rsidRPr="00912C26">
        <w:rPr>
          <w:rFonts w:ascii="Times New Roman" w:hAnsi="Times New Roman" w:cs="Times New Roman"/>
          <w:sz w:val="28"/>
          <w:szCs w:val="28"/>
        </w:rPr>
        <w:t>2002 года № 73-ФЗ «Об объектах культурного наследия (памятниках истории и культуры) народов Российской Федерации» для данного исторического поселения (</w:t>
      </w:r>
      <w:r w:rsidRPr="00912C26">
        <w:rPr>
          <w:rFonts w:ascii="Times New Roman" w:hAnsi="Times New Roman" w:cs="Times New Roman"/>
          <w:i/>
          <w:sz w:val="28"/>
          <w:szCs w:val="28"/>
        </w:rPr>
        <w:t>настоящий абзац указывается в случае применения типового архитектурного решения</w:t>
      </w:r>
      <w:r w:rsidRPr="00912C26">
        <w:rPr>
          <w:rFonts w:ascii="Times New Roman" w:hAnsi="Times New Roman" w:cs="Times New Roman"/>
          <w:sz w:val="28"/>
          <w:szCs w:val="28"/>
        </w:rPr>
        <w:t>).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Прошу результат предоставления муниципальной услуги: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а) вручить лично;</w:t>
      </w:r>
    </w:p>
    <w:p w:rsidR="003E32DF" w:rsidRDefault="003E32DF" w:rsidP="003E32D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б) направить по месту фактического проживания (месту  нахождения)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C26">
        <w:rPr>
          <w:rFonts w:ascii="Times New Roman" w:hAnsi="Times New Roman" w:cs="Times New Roman"/>
          <w:sz w:val="28"/>
          <w:szCs w:val="28"/>
        </w:rPr>
        <w:t>форме документа на бумажном носителе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предоставить в электронной форме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>(нужное подчеркнуть)</w:t>
      </w:r>
    </w:p>
    <w:p w:rsidR="00150690" w:rsidRPr="00912C26" w:rsidRDefault="00150690" w:rsidP="00150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912C26">
        <w:rPr>
          <w:rStyle w:val="af7"/>
          <w:rFonts w:ascii="Times New Roman" w:hAnsi="Times New Roman" w:cs="Times New Roman"/>
          <w:sz w:val="28"/>
          <w:szCs w:val="28"/>
        </w:rPr>
        <w:footnoteReference w:id="10"/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Застройщик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  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(должность)      (подпись)                      (Ф.И.О.)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150690" w:rsidRPr="00EB7C70" w:rsidRDefault="00150690" w:rsidP="00150690"/>
    <w:p w:rsidR="00150690" w:rsidRPr="00EB7C70" w:rsidRDefault="00150690" w:rsidP="00150690"/>
    <w:p w:rsidR="0048596B" w:rsidRDefault="0048596B">
      <w:pPr>
        <w:spacing w:after="200" w:line="276" w:lineRule="auto"/>
      </w:pPr>
      <w:r>
        <w:br w:type="page"/>
      </w:r>
    </w:p>
    <w:tbl>
      <w:tblPr>
        <w:tblStyle w:val="ac"/>
        <w:tblW w:w="0" w:type="auto"/>
        <w:tblInd w:w="4219" w:type="dxa"/>
        <w:tblLook w:val="04A0" w:firstRow="1" w:lastRow="0" w:firstColumn="1" w:lastColumn="0" w:noHBand="0" w:noVBand="1"/>
      </w:tblPr>
      <w:tblGrid>
        <w:gridCol w:w="5175"/>
      </w:tblGrid>
      <w:tr w:rsidR="00150690" w:rsidRPr="00EB7C70" w:rsidTr="00A35A58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</w:tcPr>
          <w:p w:rsidR="00150690" w:rsidRPr="00EB7C70" w:rsidRDefault="00150690" w:rsidP="0036623E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C7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50690" w:rsidRPr="00EB7C70" w:rsidRDefault="00150690" w:rsidP="00835A1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C70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Pr="00255CB6">
              <w:rPr>
                <w:rFonts w:ascii="Times New Roman" w:hAnsi="Times New Roman"/>
                <w:sz w:val="28"/>
                <w:szCs w:val="28"/>
              </w:rPr>
              <w:t>предоставления местной администрацией муниципальной услуги «</w:t>
            </w:r>
            <w:r w:rsidRPr="00255CB6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строительство при осуществлении строительства, реконструкции объектов капитального строительства</w:t>
            </w:r>
            <w:r w:rsidRPr="00015EA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150690" w:rsidRPr="00EB7C70" w:rsidRDefault="00150690" w:rsidP="00150690"/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(наименование руководителя и уполномоченного органа)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Наименование, юридический и почтовый адреса,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ИНН, ОГРН, банковские реквизиты,- для юридических лиц,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Ф. И. О., адрес регистрации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(места жительства) - </w:t>
      </w:r>
      <w:r w:rsidRPr="00912C26">
        <w:rPr>
          <w:rFonts w:ascii="Times New Roman" w:hAnsi="Times New Roman" w:cs="Times New Roman"/>
          <w:i/>
          <w:sz w:val="28"/>
          <w:szCs w:val="28"/>
        </w:rPr>
        <w:t xml:space="preserve">для физических лиц.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номер телефона, факс, адрес электронной почты</w:t>
      </w:r>
    </w:p>
    <w:p w:rsidR="00150690" w:rsidRPr="00912C26" w:rsidRDefault="00150690" w:rsidP="00150690">
      <w:pPr>
        <w:tabs>
          <w:tab w:val="left" w:pos="4260"/>
        </w:tabs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ЗАЯВЛЕНИЕ</w:t>
      </w:r>
    </w:p>
    <w:p w:rsidR="00150690" w:rsidRPr="00912C26" w:rsidRDefault="00150690" w:rsidP="001506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 ПРОДЛЕНИИ СРОКА ДЕЙСТВИЯ РАЗРЕШЕНИЯ НА СТРОИТЕЛЬСТВО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Прошу  продлить  разрешение  на  строительство,  реконструкцию        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(нужное подчеркнуть) 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от "__" _____________ 20__ г. № 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объекта)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 земельном участке по адресу: 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12C26">
        <w:rPr>
          <w:rFonts w:ascii="Times New Roman" w:hAnsi="Times New Roman" w:cs="Times New Roman"/>
          <w:sz w:val="24"/>
          <w:szCs w:val="24"/>
        </w:rPr>
        <w:t>(город, район, улица, номер участка кадастровый номер)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сроком на _____________________________________________________ месяца(ев).</w:t>
      </w:r>
    </w:p>
    <w:p w:rsidR="00150690" w:rsidRPr="00912C26" w:rsidRDefault="00150690" w:rsidP="0015069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Подтверждаю, что:</w:t>
      </w:r>
    </w:p>
    <w:p w:rsidR="00150690" w:rsidRPr="00912C26" w:rsidRDefault="00150690" w:rsidP="0015069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- строительство, реконструкция указанного выше объекта капитального 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(нужное подчеркнуть) </w:t>
      </w:r>
    </w:p>
    <w:p w:rsidR="00150690" w:rsidRPr="00912C26" w:rsidRDefault="00150690" w:rsidP="0015069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строительства начато (начата);</w:t>
      </w:r>
    </w:p>
    <w:p w:rsidR="00150690" w:rsidRPr="00912C26" w:rsidRDefault="00150690" w:rsidP="0015069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- срок, на который прошу продлить срок действия разрешения на строительство, соответствует сроку завершения строительства, установленному скорректированным проектом организации строительства.  </w:t>
      </w:r>
    </w:p>
    <w:p w:rsidR="00150690" w:rsidRPr="00912C26" w:rsidRDefault="00150690" w:rsidP="0015069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Прошу результат предоставления муниципальной услуги: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а) вручить лично;</w:t>
      </w:r>
    </w:p>
    <w:p w:rsidR="003E32DF" w:rsidRDefault="003E32DF" w:rsidP="003E32D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б) направить по месту фактического проживания (месту  нахождения)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C26">
        <w:rPr>
          <w:rFonts w:ascii="Times New Roman" w:hAnsi="Times New Roman" w:cs="Times New Roman"/>
          <w:sz w:val="28"/>
          <w:szCs w:val="28"/>
        </w:rPr>
        <w:t>форме документа на бумажном носителе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предоставить в электронной форме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>(нужное подчеркнуть)</w:t>
      </w:r>
    </w:p>
    <w:p w:rsidR="00150690" w:rsidRPr="00912C26" w:rsidRDefault="00150690" w:rsidP="00150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912C26">
        <w:rPr>
          <w:rStyle w:val="af7"/>
          <w:rFonts w:ascii="Times New Roman" w:hAnsi="Times New Roman" w:cs="Times New Roman"/>
          <w:sz w:val="28"/>
          <w:szCs w:val="28"/>
        </w:rPr>
        <w:footnoteReference w:id="11"/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Застройщик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 _______________ 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(должность)      (подпись)                      (Ф.И.О.)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35A58" w:rsidRDefault="00150690" w:rsidP="001506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A35A58" w:rsidRDefault="00A35A58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50690" w:rsidRPr="00912C26" w:rsidRDefault="00150690" w:rsidP="00150690">
      <w:pPr>
        <w:jc w:val="right"/>
        <w:rPr>
          <w:rFonts w:ascii="Times New Roman" w:hAnsi="Times New Roman" w:cs="Times New Roman"/>
        </w:rPr>
      </w:pPr>
    </w:p>
    <w:tbl>
      <w:tblPr>
        <w:tblStyle w:val="ac"/>
        <w:tblW w:w="0" w:type="auto"/>
        <w:tblInd w:w="4219" w:type="dxa"/>
        <w:tblLook w:val="04A0" w:firstRow="1" w:lastRow="0" w:firstColumn="1" w:lastColumn="0" w:noHBand="0" w:noVBand="1"/>
      </w:tblPr>
      <w:tblGrid>
        <w:gridCol w:w="5175"/>
      </w:tblGrid>
      <w:tr w:rsidR="00150690" w:rsidRPr="00912C26" w:rsidTr="0036623E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150690" w:rsidRPr="00912C26" w:rsidRDefault="00150690" w:rsidP="0036623E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2C26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150690" w:rsidRPr="00912C26" w:rsidRDefault="00150690" w:rsidP="00835A1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2C26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местной администрацией муниципальной услуги «Выдача разрешений на строительство при осуществлении строительства, реконструкции объектов капитального строительства»</w:t>
            </w:r>
          </w:p>
        </w:tc>
      </w:tr>
    </w:tbl>
    <w:p w:rsidR="00150690" w:rsidRPr="00912C26" w:rsidRDefault="00150690" w:rsidP="001506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(наименование руководителя и уполномоченного органа)</w:t>
      </w:r>
    </w:p>
    <w:p w:rsidR="00150690" w:rsidRPr="00912C26" w:rsidRDefault="00150690" w:rsidP="00150690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Наименование, юридический и почтовый адреса,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ИНН, ОГРН, банковские реквизиты,- для юридических лиц,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Ф. И. О., адрес регистрации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(места жительства) - </w:t>
      </w:r>
      <w:r w:rsidRPr="00912C26">
        <w:rPr>
          <w:rFonts w:ascii="Times New Roman" w:hAnsi="Times New Roman" w:cs="Times New Roman"/>
          <w:i/>
          <w:sz w:val="28"/>
          <w:szCs w:val="28"/>
        </w:rPr>
        <w:t xml:space="preserve">для физических лиц.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номер телефона, факс, адрес электронной почты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50690" w:rsidRPr="00912C26" w:rsidRDefault="00150690" w:rsidP="00150690">
      <w:pPr>
        <w:tabs>
          <w:tab w:val="left" w:pos="4260"/>
        </w:tabs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Уведомляю о переходе ко мне  (представляемой  мною  организации  или представляемому мною   физическому   лицу)  права  на  земельный  участок, об образовании земельного  участка  (нужное  подчеркнуть),  находящийся  (находящегося)  по адресу: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(город, район, улица, номер участка, кадастровый номер)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35A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50690" w:rsidRPr="00912C26" w:rsidRDefault="00150690" w:rsidP="00150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Реквизиты правоустанавливающего документа на указанный земельный участок: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(указываются в случае, предусмотренном частью 21.5 статьи 51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Градостроительного кодекса Российской Федерации)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Реквизиты решения об образовании земельного участка: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</w:t>
      </w:r>
      <w:r w:rsidRPr="00912C26">
        <w:rPr>
          <w:rFonts w:ascii="Times New Roman" w:hAnsi="Times New Roman" w:cs="Times New Roman"/>
          <w:sz w:val="24"/>
          <w:szCs w:val="24"/>
        </w:rPr>
        <w:t>(указываются в случае, предусмотренном частью 21.6 и 21.7 статьи 51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Градостроительного кодекса Российской Федерации)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Реквизиты  градостроительного  плана  земельного  участка,  на  котором планируется  осуществить  строительство, реконструкцию объекта капитального строительства: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(указываются в случае, предусмотренном частью 21.7 статьи 51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Градостроительного кодекса Российской Федерации)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E32DF" w:rsidRPr="00912C26" w:rsidRDefault="003E32DF" w:rsidP="003E32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Прошу результат предоставления муниципальной услуги: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а) вручить лично;</w:t>
      </w:r>
    </w:p>
    <w:p w:rsidR="003E32DF" w:rsidRDefault="003E32DF" w:rsidP="003E32D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б) направить по месту фактического проживания (месту  нахождения)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C26">
        <w:rPr>
          <w:rFonts w:ascii="Times New Roman" w:hAnsi="Times New Roman" w:cs="Times New Roman"/>
          <w:sz w:val="28"/>
          <w:szCs w:val="28"/>
        </w:rPr>
        <w:t>форме документа на бумажном носителе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предоставить в электронной форме</w:t>
      </w:r>
    </w:p>
    <w:p w:rsidR="003E32DF" w:rsidRPr="00912C26" w:rsidRDefault="003E32DF" w:rsidP="003E32DF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>(нужное подчеркнуть)</w:t>
      </w:r>
    </w:p>
    <w:p w:rsidR="00150690" w:rsidRPr="00912C26" w:rsidRDefault="00150690" w:rsidP="00150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912C26">
        <w:rPr>
          <w:rStyle w:val="af7"/>
          <w:rFonts w:ascii="Times New Roman" w:hAnsi="Times New Roman" w:cs="Times New Roman"/>
          <w:sz w:val="28"/>
          <w:szCs w:val="28"/>
        </w:rPr>
        <w:footnoteReference w:id="12"/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Застройщик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 ____________ 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(должность)    (подпись)                         (Ф.И.О.)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М.П.</w:t>
      </w:r>
    </w:p>
    <w:p w:rsidR="00150690" w:rsidRPr="00EB7C70" w:rsidRDefault="00150690" w:rsidP="00150690">
      <w:pPr>
        <w:pStyle w:val="ConsPlusNonformat"/>
        <w:rPr>
          <w:sz w:val="28"/>
          <w:szCs w:val="28"/>
        </w:rPr>
      </w:pPr>
    </w:p>
    <w:p w:rsidR="00150690" w:rsidRPr="00EB7C70" w:rsidRDefault="00150690" w:rsidP="00150690">
      <w:pPr>
        <w:pStyle w:val="ConsPlusNonformat"/>
        <w:rPr>
          <w:sz w:val="28"/>
          <w:szCs w:val="28"/>
        </w:rPr>
      </w:pPr>
    </w:p>
    <w:p w:rsidR="00150690" w:rsidRPr="00EB7C70" w:rsidRDefault="00150690" w:rsidP="00150690">
      <w:pPr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c"/>
        <w:tblW w:w="0" w:type="auto"/>
        <w:tblInd w:w="4219" w:type="dxa"/>
        <w:tblLook w:val="04A0" w:firstRow="1" w:lastRow="0" w:firstColumn="1" w:lastColumn="0" w:noHBand="0" w:noVBand="1"/>
      </w:tblPr>
      <w:tblGrid>
        <w:gridCol w:w="5175"/>
      </w:tblGrid>
      <w:tr w:rsidR="00150690" w:rsidRPr="00EB7C70" w:rsidTr="0036623E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150690" w:rsidRPr="00EB7C70" w:rsidRDefault="00150690" w:rsidP="0036623E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150690" w:rsidRPr="00EB7C70" w:rsidRDefault="00150690" w:rsidP="00835A1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C70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Pr="00255CB6">
              <w:rPr>
                <w:rFonts w:ascii="Times New Roman" w:hAnsi="Times New Roman"/>
                <w:sz w:val="28"/>
                <w:szCs w:val="28"/>
              </w:rPr>
              <w:t>предоставления местной администрацией муниципальной услуги «</w:t>
            </w:r>
            <w:r w:rsidRPr="00255CB6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строительство при осуществлении строительства, реконструкции объектов капитального строительства</w:t>
            </w:r>
            <w:r w:rsidRPr="00015EA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150690" w:rsidRPr="00EB7C70" w:rsidRDefault="00150690" w:rsidP="00150690">
      <w:pPr>
        <w:jc w:val="right"/>
        <w:rPr>
          <w:rFonts w:eastAsia="Times New Roman"/>
          <w:sz w:val="20"/>
          <w:szCs w:val="20"/>
        </w:rPr>
      </w:pPr>
    </w:p>
    <w:p w:rsidR="00150690" w:rsidRPr="00EB7C70" w:rsidRDefault="00150690" w:rsidP="00150690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  <w:r w:rsidRPr="00EB7C70">
        <w:rPr>
          <w:rFonts w:ascii="Times New Roman" w:hAnsi="Times New Roman"/>
          <w:sz w:val="28"/>
          <w:szCs w:val="28"/>
        </w:rPr>
        <w:t xml:space="preserve">Блок-схема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EB7C70">
        <w:rPr>
          <w:rFonts w:ascii="Times New Roman" w:hAnsi="Times New Roman"/>
          <w:sz w:val="28"/>
          <w:szCs w:val="28"/>
        </w:rPr>
        <w:t>ной услуги</w:t>
      </w:r>
    </w:p>
    <w:p w:rsidR="00150690" w:rsidRPr="00EB7C70" w:rsidRDefault="00105B43" w:rsidP="00150690">
      <w:pPr>
        <w:tabs>
          <w:tab w:val="left" w:pos="621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189230</wp:posOffset>
                </wp:positionV>
                <wp:extent cx="1478915" cy="342900"/>
                <wp:effectExtent l="0" t="0" r="26035" b="19050"/>
                <wp:wrapNone/>
                <wp:docPr id="11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администрации</w:t>
                            </w: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62pt;margin-top:14.9pt;width:116.4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администрации</w:t>
                      </w: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50690" w:rsidRPr="00EB7C70" w:rsidRDefault="00105B43" w:rsidP="00150690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68580</wp:posOffset>
                </wp:positionV>
                <wp:extent cx="1534795" cy="685800"/>
                <wp:effectExtent l="0" t="0" r="27305" b="19050"/>
                <wp:wrapNone/>
                <wp:docPr id="11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4795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983FC9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заявления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по почте или</w:t>
                            </w: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электронной форме и уведомление заявителя</w:t>
                            </w:r>
                            <w:r w:rsidRPr="0082603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о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регистрации запроса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9" o:spid="_x0000_s1027" type="#_x0000_t109" style="position:absolute;margin-left:-17.95pt;margin-top:5.4pt;width:120.85pt;height:5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">
                <v:textbox>
                  <w:txbxContent>
                    <w:p w:rsidR="00A15CCC" w:rsidRPr="00983FC9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заявления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по почте или</w:t>
                      </w: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электронной форме и уведомление заявителя</w:t>
                      </w:r>
                      <w:r w:rsidRPr="0082603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о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регистрации запроса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68580</wp:posOffset>
                </wp:positionV>
                <wp:extent cx="1478915" cy="228600"/>
                <wp:effectExtent l="0" t="0" r="26035" b="19050"/>
                <wp:wrapNone/>
                <wp:docPr id="1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342pt;margin-top:5.4pt;width:116.45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МФЦ</w:t>
                      </w:r>
                    </w:p>
                  </w:txbxContent>
                </v:textbox>
              </v:rect>
            </w:pict>
          </mc:Fallback>
        </mc:AlternateContent>
      </w:r>
    </w:p>
    <w:p w:rsidR="00150690" w:rsidRPr="00EB7C70" w:rsidRDefault="00105B43" w:rsidP="00150690">
      <w:pPr>
        <w:tabs>
          <w:tab w:val="left" w:pos="6211"/>
        </w:tabs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8281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180340</wp:posOffset>
                </wp:positionV>
                <wp:extent cx="228600" cy="228600"/>
                <wp:effectExtent l="76200" t="38100" r="76200" b="114300"/>
                <wp:wrapNone/>
                <wp:docPr id="12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243pt;margin-top:14.2pt;width:18pt;height:18pt;z-index:2516828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131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180340</wp:posOffset>
                </wp:positionV>
                <wp:extent cx="228600" cy="228600"/>
                <wp:effectExtent l="76200" t="38100" r="76200" b="114300"/>
                <wp:wrapNone/>
                <wp:docPr id="121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324pt;margin-top:14.2pt;width:18pt;height:18pt;flip:x;z-index:2516613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85888" behindDoc="0" locked="0" layoutInCell="1" allowOverlap="1">
                <wp:simplePos x="0" y="0"/>
                <wp:positionH relativeFrom="column">
                  <wp:posOffset>5372099</wp:posOffset>
                </wp:positionH>
                <wp:positionV relativeFrom="paragraph">
                  <wp:posOffset>180340</wp:posOffset>
                </wp:positionV>
                <wp:extent cx="0" cy="228600"/>
                <wp:effectExtent l="114300" t="38100" r="95250" b="95250"/>
                <wp:wrapNone/>
                <wp:docPr id="122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23pt;margin-top:14.2pt;width:0;height:18pt;z-index:25168588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150690" w:rsidRPr="00EB7C70" w:rsidRDefault="00105B43" w:rsidP="0015069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67456" behindDoc="0" locked="0" layoutInCell="1" allowOverlap="1">
                <wp:simplePos x="0" y="0"/>
                <wp:positionH relativeFrom="column">
                  <wp:posOffset>3886199</wp:posOffset>
                </wp:positionH>
                <wp:positionV relativeFrom="paragraph">
                  <wp:posOffset>5264150</wp:posOffset>
                </wp:positionV>
                <wp:extent cx="0" cy="228600"/>
                <wp:effectExtent l="114300" t="38100" r="95250" b="95250"/>
                <wp:wrapNone/>
                <wp:docPr id="123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06pt;margin-top:414.5pt;width:0;height:18pt;z-index:2516674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5492750</wp:posOffset>
                </wp:positionV>
                <wp:extent cx="1943100" cy="342900"/>
                <wp:effectExtent l="0" t="0" r="19050" b="19050"/>
                <wp:wrapNone/>
                <wp:docPr id="1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5318F7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Подготовка и выдача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9" type="#_x0000_t109" style="position:absolute;margin-left:243pt;margin-top:432.5pt;width:153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">
                <v:textbox>
                  <w:txbxContent>
                    <w:p w:rsidR="00A15CCC" w:rsidRPr="005318F7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Подготовка и выдача результата предоставления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4572000</wp:posOffset>
                </wp:positionV>
                <wp:extent cx="4229100" cy="920750"/>
                <wp:effectExtent l="38100" t="19050" r="0" b="31750"/>
                <wp:wrapNone/>
                <wp:docPr id="1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9207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1F7D0C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документов на наличи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оснований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для отказа в предоставлении услуги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5" o:spid="_x0000_s1030" type="#_x0000_t110" style="position:absolute;margin-left:45pt;margin-top:5in;width:333pt;height: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">
                <v:textbox>
                  <w:txbxContent>
                    <w:p w:rsidR="00A15CCC" w:rsidRPr="001F7D0C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документов на наличи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оснований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для отказа в предоставлении услуги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66432" behindDoc="0" locked="0" layoutInCell="1" allowOverlap="1">
                <wp:simplePos x="0" y="0"/>
                <wp:positionH relativeFrom="column">
                  <wp:posOffset>1600199</wp:posOffset>
                </wp:positionH>
                <wp:positionV relativeFrom="paragraph">
                  <wp:posOffset>5264150</wp:posOffset>
                </wp:positionV>
                <wp:extent cx="0" cy="228600"/>
                <wp:effectExtent l="114300" t="38100" r="95250" b="95250"/>
                <wp:wrapNone/>
                <wp:docPr id="126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26pt;margin-top:414.5pt;width:0;height:18pt;z-index:25166643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5492750</wp:posOffset>
                </wp:positionV>
                <wp:extent cx="1371600" cy="342900"/>
                <wp:effectExtent l="0" t="0" r="19050" b="19050"/>
                <wp:wrapNone/>
                <wp:docPr id="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5318F7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тказ в предоставлении </w:t>
                            </w: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1" style="position:absolute;margin-left:1in;margin-top:432.5pt;width:108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">
                <v:textbox>
                  <w:txbxContent>
                    <w:p w:rsidR="00A15CCC" w:rsidRPr="005318F7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тказ в предоставлении </w:t>
                      </w: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3747770</wp:posOffset>
                </wp:positionV>
                <wp:extent cx="1277620" cy="716280"/>
                <wp:effectExtent l="0" t="0" r="17780" b="26670"/>
                <wp:wrapNone/>
                <wp:docPr id="16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762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Формирование и направление межведомственных запросов и получение на них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2" style="position:absolute;margin-left:36pt;margin-top:295.1pt;width:100.6pt;height:5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Формирование и направление межведомственных запросов и получение на них ответов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3061970</wp:posOffset>
                </wp:positionV>
                <wp:extent cx="1049020" cy="487680"/>
                <wp:effectExtent l="0" t="0" r="17780" b="26670"/>
                <wp:wrapNone/>
                <wp:docPr id="16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Передача документов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387pt;margin-top:241.1pt;width:82.6pt;height:38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Передача документов в администрацию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84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3633470</wp:posOffset>
                </wp:positionV>
                <wp:extent cx="228600" cy="342900"/>
                <wp:effectExtent l="76200" t="38100" r="76200" b="114300"/>
                <wp:wrapNone/>
                <wp:docPr id="163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35pt;margin-top:286.1pt;width:18pt;height:27pt;flip:x;z-index:2516684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2947670</wp:posOffset>
                </wp:positionV>
                <wp:extent cx="4114800" cy="914400"/>
                <wp:effectExtent l="38100" t="19050" r="0" b="38100"/>
                <wp:wrapNone/>
                <wp:docPr id="16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9144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необходимости направления межведомственных запросов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34" type="#_x0000_t110" style="position:absolute;margin-left:45pt;margin-top:232.1pt;width:324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необходимости направления межведомственных запросов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700224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3404869</wp:posOffset>
                </wp:positionV>
                <wp:extent cx="914400" cy="0"/>
                <wp:effectExtent l="57150" t="95250" r="19050" b="171450"/>
                <wp:wrapNone/>
                <wp:docPr id="16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-17.95pt;margin-top:268.1pt;width:1in;height:0;z-index:251700224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99200" behindDoc="0" locked="0" layoutInCell="1" allowOverlap="1">
                <wp:simplePos x="0" y="0"/>
                <wp:positionH relativeFrom="column">
                  <wp:posOffset>-227966</wp:posOffset>
                </wp:positionH>
                <wp:positionV relativeFrom="paragraph">
                  <wp:posOffset>433070</wp:posOffset>
                </wp:positionV>
                <wp:extent cx="0" cy="2971800"/>
                <wp:effectExtent l="114300" t="38100" r="95250" b="95250"/>
                <wp:wrapNone/>
                <wp:docPr id="16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971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-17.95pt;margin-top:34.1pt;width:0;height:234pt;z-index:2516992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79744" behindDoc="0" locked="0" layoutInCell="1" allowOverlap="1">
                <wp:simplePos x="0" y="0"/>
                <wp:positionH relativeFrom="column">
                  <wp:posOffset>1943099</wp:posOffset>
                </wp:positionH>
                <wp:positionV relativeFrom="paragraph">
                  <wp:posOffset>2719070</wp:posOffset>
                </wp:positionV>
                <wp:extent cx="0" cy="342900"/>
                <wp:effectExtent l="114300" t="38100" r="133350" b="95250"/>
                <wp:wrapNone/>
                <wp:docPr id="16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53pt;margin-top:214.1pt;width:0;height:27pt;z-index:25167974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69817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3290569</wp:posOffset>
                </wp:positionV>
                <wp:extent cx="342900" cy="0"/>
                <wp:effectExtent l="57150" t="95250" r="0" b="171450"/>
                <wp:wrapNone/>
                <wp:docPr id="43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5in;margin-top:259.1pt;width:27pt;height:0;flip:x;z-index:251698176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87936" behindDoc="0" locked="0" layoutInCell="1" allowOverlap="1">
                <wp:simplePos x="0" y="0"/>
                <wp:positionH relativeFrom="column">
                  <wp:posOffset>5714999</wp:posOffset>
                </wp:positionH>
                <wp:positionV relativeFrom="paragraph">
                  <wp:posOffset>775970</wp:posOffset>
                </wp:positionV>
                <wp:extent cx="0" cy="2286000"/>
                <wp:effectExtent l="114300" t="38100" r="95250" b="95250"/>
                <wp:wrapNone/>
                <wp:docPr id="32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50pt;margin-top:61.1pt;width:0;height:180pt;z-index:2516879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204470</wp:posOffset>
                </wp:positionV>
                <wp:extent cx="1049020" cy="571500"/>
                <wp:effectExtent l="0" t="0" r="17780" b="19050"/>
                <wp:wrapNone/>
                <wp:docPr id="16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Прием документов по почте, с курьером, экспресс-почтой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387pt;margin-top:16.1pt;width:82.6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Прием документов по почте, с курьером, экспресс-почтой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86912" behindDoc="0" locked="0" layoutInCell="1" allowOverlap="1">
                <wp:simplePos x="0" y="0"/>
                <wp:positionH relativeFrom="column">
                  <wp:posOffset>3657599</wp:posOffset>
                </wp:positionH>
                <wp:positionV relativeFrom="paragraph">
                  <wp:posOffset>890270</wp:posOffset>
                </wp:positionV>
                <wp:extent cx="0" cy="228600"/>
                <wp:effectExtent l="114300" t="38100" r="95250" b="95250"/>
                <wp:wrapNone/>
                <wp:docPr id="169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in;margin-top:70.1pt;width:0;height:18pt;z-index:2516869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204470</wp:posOffset>
                </wp:positionV>
                <wp:extent cx="800100" cy="685800"/>
                <wp:effectExtent l="0" t="0" r="19050" b="19050"/>
                <wp:wrapNone/>
                <wp:docPr id="17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документов</w:t>
                            </w: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 личном обращении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margin-left:261pt;margin-top:16.1pt;width:63pt;height:5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документов</w:t>
                      </w: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 личном обращении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69715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2376169</wp:posOffset>
                </wp:positionV>
                <wp:extent cx="228600" cy="0"/>
                <wp:effectExtent l="57150" t="95250" r="0" b="171450"/>
                <wp:wrapNone/>
                <wp:docPr id="42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in;margin-top:187.1pt;width:18pt;height:0;flip:x;z-index:251697152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96128" behindDoc="0" locked="0" layoutInCell="1" allowOverlap="1">
                <wp:simplePos x="0" y="0"/>
                <wp:positionH relativeFrom="column">
                  <wp:posOffset>4343399</wp:posOffset>
                </wp:positionH>
                <wp:positionV relativeFrom="paragraph">
                  <wp:posOffset>2947670</wp:posOffset>
                </wp:positionV>
                <wp:extent cx="0" cy="342900"/>
                <wp:effectExtent l="114300" t="38100" r="133350" b="95250"/>
                <wp:wrapNone/>
                <wp:docPr id="4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42pt;margin-top:232.1pt;width:0;height:27pt;z-index:2516961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95104" behindDoc="0" locked="0" layoutInCell="1" allowOverlap="1">
                <wp:simplePos x="0" y="0"/>
                <wp:positionH relativeFrom="column">
                  <wp:posOffset>4571999</wp:posOffset>
                </wp:positionH>
                <wp:positionV relativeFrom="paragraph">
                  <wp:posOffset>1804670</wp:posOffset>
                </wp:positionV>
                <wp:extent cx="0" cy="342900"/>
                <wp:effectExtent l="114300" t="38100" r="133350" b="95250"/>
                <wp:wrapNone/>
                <wp:docPr id="4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5in;margin-top:142.1pt;width:0;height:27pt;z-index:2516951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2147570</wp:posOffset>
                </wp:positionV>
                <wp:extent cx="1371600" cy="800100"/>
                <wp:effectExtent l="0" t="0" r="19050" b="19050"/>
                <wp:wrapNone/>
                <wp:docPr id="3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Документы соответствуют требованиям пункта 2.6, 2.8 или 2.10 Административного регламента, запрос регистрируется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7" style="position:absolute;margin-left:306pt;margin-top:169.1pt;width:108pt;height:6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Документы соответствуют требованиям пункта 2.6, 2.8 или 2.10 Административного регламента, запрос регистрируется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2147570</wp:posOffset>
                </wp:positionV>
                <wp:extent cx="1257300" cy="571500"/>
                <wp:effectExtent l="0" t="0" r="19050" b="19050"/>
                <wp:wrapNone/>
                <wp:docPr id="3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Если документы представлены в МФЦ, они передаются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8" style="position:absolute;margin-left:189pt;margin-top:169.1pt;width:99pt;height: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Если документы представлены в МФЦ, они передаются в администрацию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93056" behindDoc="0" locked="0" layoutInCell="1" allowOverlap="1">
                <wp:simplePos x="0" y="0"/>
                <wp:positionH relativeFrom="column">
                  <wp:posOffset>3086099</wp:posOffset>
                </wp:positionH>
                <wp:positionV relativeFrom="paragraph">
                  <wp:posOffset>2719070</wp:posOffset>
                </wp:positionV>
                <wp:extent cx="0" cy="342900"/>
                <wp:effectExtent l="114300" t="38100" r="133350" b="95250"/>
                <wp:wrapNone/>
                <wp:docPr id="3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243pt;margin-top:214.1pt;width:0;height:27pt;z-index:2516930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69203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2376169</wp:posOffset>
                </wp:positionV>
                <wp:extent cx="228600" cy="0"/>
                <wp:effectExtent l="57150" t="95250" r="19050" b="171450"/>
                <wp:wrapNone/>
                <wp:docPr id="3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71pt;margin-top:187.1pt;width:18pt;height:0;z-index:251692032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899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1576070</wp:posOffset>
                </wp:positionV>
                <wp:extent cx="114300" cy="342900"/>
                <wp:effectExtent l="76200" t="38100" r="114300" b="95250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43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81pt;margin-top:124.1pt;width:9pt;height:27pt;z-index:2516899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1918970</wp:posOffset>
                </wp:positionV>
                <wp:extent cx="1049020" cy="800100"/>
                <wp:effectExtent l="0" t="0" r="17780" b="19050"/>
                <wp:wrapNone/>
                <wp:docPr id="3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Заявитель не согласен доработать документы, запрос регистрируется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90pt;margin-top:151.1pt;width:82.6pt;height:6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Заявитель не согласен доработать документы, запрос регистрируется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3862070</wp:posOffset>
                </wp:positionV>
                <wp:extent cx="1049020" cy="571500"/>
                <wp:effectExtent l="0" t="0" r="17780" b="19050"/>
                <wp:wrapNone/>
                <wp:docPr id="17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Направление межведомственных запросов не требуется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270pt;margin-top:304.1pt;width:82.6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Направление межведомственных запросов не требуется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3314699</wp:posOffset>
                </wp:positionH>
                <wp:positionV relativeFrom="paragraph">
                  <wp:posOffset>3633470</wp:posOffset>
                </wp:positionV>
                <wp:extent cx="0" cy="1028700"/>
                <wp:effectExtent l="114300" t="38100" r="114300" b="95250"/>
                <wp:wrapNone/>
                <wp:docPr id="173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61pt;margin-top:286.1pt;width:0;height:81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1118870</wp:posOffset>
                </wp:positionV>
                <wp:extent cx="3886200" cy="914400"/>
                <wp:effectExtent l="38100" t="19050" r="0" b="38100"/>
                <wp:wrapNone/>
                <wp:docPr id="17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9144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Проверка соответствия документов требованиям пункта 2.6, 2.8 или 2.10 Административного регламента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110" style="position:absolute;margin-left:135pt;margin-top:88.1pt;width:306pt;height:1in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Проверка соответствия документов требованиям пункта 2.6, 2.8 или 2.10 Административного регламента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1918970</wp:posOffset>
                </wp:positionV>
                <wp:extent cx="1049020" cy="800100"/>
                <wp:effectExtent l="0" t="0" r="17780" b="19050"/>
                <wp:wrapNone/>
                <wp:docPr id="17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Заявитель согласен доработать документы, документы возвращаются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2" style="position:absolute;margin-left:-8.95pt;margin-top:151.1pt;width:82.6pt;height:6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Заявитель согласен доработать документы, документы возвращаются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661670</wp:posOffset>
                </wp:positionV>
                <wp:extent cx="1143000" cy="1028700"/>
                <wp:effectExtent l="0" t="0" r="19050" b="19050"/>
                <wp:wrapNone/>
                <wp:docPr id="17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CC" w:rsidRPr="00790824" w:rsidRDefault="00A15CCC" w:rsidP="00150690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Документы не соответствуют требованиям пункта 2.6, 2.8 или 2.10 Административного регламента, информирование об этом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3" style="position:absolute;margin-left:-8.95pt;margin-top:52.1pt;width:90pt;height:8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">
                <v:textbox>
                  <w:txbxContent>
                    <w:p w:rsidR="00A15CCC" w:rsidRPr="00790824" w:rsidRDefault="00A15CCC" w:rsidP="00150690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Документы не соответствуют требованиям пункта 2.6, 2.8 или 2.10 Административного регламента, информирование об этом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76672" behindDoc="0" locked="0" layoutInCell="1" allowOverlap="1">
                <wp:simplePos x="0" y="0"/>
                <wp:positionH relativeFrom="column">
                  <wp:posOffset>457199</wp:posOffset>
                </wp:positionH>
                <wp:positionV relativeFrom="paragraph">
                  <wp:posOffset>1690370</wp:posOffset>
                </wp:positionV>
                <wp:extent cx="0" cy="228600"/>
                <wp:effectExtent l="114300" t="38100" r="95250" b="95250"/>
                <wp:wrapNone/>
                <wp:docPr id="17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6pt;margin-top:133.1pt;width:0;height:18pt;z-index:25167667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872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1347470</wp:posOffset>
                </wp:positionV>
                <wp:extent cx="685800" cy="228600"/>
                <wp:effectExtent l="57150" t="76200" r="76200" b="114300"/>
                <wp:wrapNone/>
                <wp:docPr id="17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6858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81pt;margin-top:106.1pt;width:54pt;height:18pt;flip:x y;z-index:25167872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150690" w:rsidRPr="00EB7C70">
        <w:rPr>
          <w:rFonts w:ascii="Times New Roman" w:hAnsi="Times New Roman" w:cs="Times New Roman"/>
          <w:sz w:val="28"/>
          <w:szCs w:val="28"/>
        </w:rPr>
        <w:br w:type="page"/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4457700</wp:posOffset>
                </wp:positionV>
                <wp:extent cx="342900" cy="228600"/>
                <wp:effectExtent l="57150" t="57150" r="76200" b="114300"/>
                <wp:wrapNone/>
                <wp:docPr id="179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35pt;margin-top:351pt;width:27pt;height:18pt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150690" w:rsidRPr="00EB7C70" w:rsidRDefault="00150690" w:rsidP="00150690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150690" w:rsidRPr="00912C26" w:rsidRDefault="00150690" w:rsidP="00A35A58">
      <w:pPr>
        <w:ind w:left="4395" w:right="-461"/>
        <w:jc w:val="center"/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255CB6">
        <w:rPr>
          <w:rFonts w:ascii="Times New Roman" w:hAnsi="Times New Roman"/>
          <w:sz w:val="28"/>
          <w:szCs w:val="28"/>
        </w:rPr>
        <w:t>предоставления местной администрацией муниципальной услуги «</w:t>
      </w:r>
      <w:r w:rsidRPr="00255CB6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912C26">
        <w:rPr>
          <w:rFonts w:ascii="Times New Roman" w:hAnsi="Times New Roman" w:cs="Times New Roman"/>
          <w:sz w:val="28"/>
          <w:szCs w:val="28"/>
        </w:rPr>
        <w:t>»</w:t>
      </w:r>
    </w:p>
    <w:p w:rsidR="00150690" w:rsidRPr="00912C26" w:rsidRDefault="00150690" w:rsidP="00150690">
      <w:pPr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150690" w:rsidRPr="00912C26" w:rsidRDefault="00150690" w:rsidP="00150690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50690" w:rsidRDefault="00150690" w:rsidP="00150690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(для физических лиц) </w:t>
      </w:r>
    </w:p>
    <w:p w:rsidR="00A35A58" w:rsidRPr="00912C26" w:rsidRDefault="00A35A58" w:rsidP="00150690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50690" w:rsidRPr="00912C26" w:rsidRDefault="00150690" w:rsidP="0015069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Уведомление о регистрации запроса (заявления), </w:t>
      </w:r>
    </w:p>
    <w:p w:rsidR="00150690" w:rsidRPr="00912C26" w:rsidRDefault="00150690" w:rsidP="0015069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направленного по почте (в электронной форме)</w:t>
      </w:r>
    </w:p>
    <w:p w:rsidR="00150690" w:rsidRDefault="00150690" w:rsidP="001506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0690" w:rsidRPr="00EB7C70" w:rsidRDefault="00150690" w:rsidP="00150690">
      <w:pPr>
        <w:jc w:val="both"/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 xml:space="preserve">«___» ___________ 20__г. </w:t>
      </w:r>
    </w:p>
    <w:p w:rsidR="00150690" w:rsidRDefault="00150690" w:rsidP="00150690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50690" w:rsidRPr="00EB7C70" w:rsidRDefault="00150690" w:rsidP="001506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 xml:space="preserve">Ваше заявление (уведомление)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B7C70">
        <w:rPr>
          <w:rFonts w:ascii="Times New Roman" w:hAnsi="Times New Roman" w:cs="Times New Roman"/>
          <w:sz w:val="28"/>
          <w:szCs w:val="28"/>
        </w:rPr>
        <w:t>ной услуги в виде выдачи разрешения на с</w:t>
      </w:r>
      <w:r w:rsidR="00A35A58">
        <w:rPr>
          <w:rFonts w:ascii="Times New Roman" w:hAnsi="Times New Roman" w:cs="Times New Roman"/>
          <w:sz w:val="28"/>
          <w:szCs w:val="28"/>
        </w:rPr>
        <w:t>троительство (выдачи разрешения</w:t>
      </w:r>
      <w:r w:rsidR="00A35A58">
        <w:rPr>
          <w:rFonts w:ascii="Times New Roman" w:hAnsi="Times New Roman" w:cs="Times New Roman"/>
          <w:sz w:val="28"/>
          <w:szCs w:val="28"/>
        </w:rPr>
        <w:br/>
      </w:r>
      <w:r w:rsidRPr="00EB7C70">
        <w:rPr>
          <w:rFonts w:ascii="Times New Roman" w:hAnsi="Times New Roman" w:cs="Times New Roman"/>
          <w:sz w:val="28"/>
          <w:szCs w:val="28"/>
        </w:rPr>
        <w:t>на строительство взамен ранее выданного разрешения на строительство, которое было погашено, продлении срока действия разрешения</w:t>
      </w:r>
      <w:r w:rsidR="00A35A58">
        <w:rPr>
          <w:rFonts w:ascii="Times New Roman" w:hAnsi="Times New Roman" w:cs="Times New Roman"/>
          <w:sz w:val="28"/>
          <w:szCs w:val="28"/>
        </w:rPr>
        <w:br/>
      </w:r>
      <w:r w:rsidRPr="00EB7C70">
        <w:rPr>
          <w:rFonts w:ascii="Times New Roman" w:hAnsi="Times New Roman" w:cs="Times New Roman"/>
          <w:sz w:val="28"/>
          <w:szCs w:val="28"/>
        </w:rPr>
        <w:t>на строительство, внесении изменений в</w:t>
      </w:r>
      <w:r w:rsidR="00A35A58">
        <w:rPr>
          <w:rFonts w:ascii="Times New Roman" w:hAnsi="Times New Roman" w:cs="Times New Roman"/>
          <w:sz w:val="28"/>
          <w:szCs w:val="28"/>
        </w:rPr>
        <w:t xml:space="preserve"> разрешение на строительство), </w:t>
      </w:r>
      <w:r w:rsidRPr="00EB7C70">
        <w:rPr>
          <w:rFonts w:ascii="Times New Roman" w:hAnsi="Times New Roman" w:cs="Times New Roman"/>
          <w:sz w:val="28"/>
          <w:szCs w:val="28"/>
        </w:rPr>
        <w:t>направленное Вами в наш адрес по почте (в электронной форме),</w:t>
      </w:r>
      <w:r w:rsidRPr="00EB7C70">
        <w:rPr>
          <w:rFonts w:ascii="Times New Roman" w:hAnsi="Times New Roman" w:cs="Times New Roman"/>
        </w:rPr>
        <w:t xml:space="preserve"> </w:t>
      </w:r>
      <w:r w:rsidRPr="00EB7C70">
        <w:rPr>
          <w:rFonts w:ascii="Times New Roman" w:hAnsi="Times New Roman" w:cs="Times New Roman"/>
          <w:sz w:val="28"/>
          <w:szCs w:val="28"/>
        </w:rPr>
        <w:t>принято</w:t>
      </w:r>
    </w:p>
    <w:p w:rsidR="00150690" w:rsidRPr="00EB7C70" w:rsidRDefault="00150690" w:rsidP="0015069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>«____» ______________ 20__ г. и зарегистрировано № ________.</w:t>
      </w:r>
    </w:p>
    <w:p w:rsidR="00150690" w:rsidRPr="00EB7C70" w:rsidRDefault="00150690" w:rsidP="0015069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50690" w:rsidRPr="00EB7C70" w:rsidRDefault="00150690" w:rsidP="00150690">
      <w:pPr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>Специалист _______________________</w:t>
      </w:r>
    </w:p>
    <w:p w:rsidR="00150690" w:rsidRPr="00EB7C70" w:rsidRDefault="00150690" w:rsidP="00150690">
      <w:pPr>
        <w:rPr>
          <w:rFonts w:ascii="Times New Roman" w:hAnsi="Times New Roman" w:cs="Times New Roman"/>
          <w:sz w:val="28"/>
          <w:szCs w:val="28"/>
        </w:rPr>
      </w:pPr>
    </w:p>
    <w:p w:rsidR="00150690" w:rsidRPr="006A40BA" w:rsidRDefault="00150690" w:rsidP="00150690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Руководитель администрации</w:t>
      </w:r>
      <w:r w:rsidRPr="006A40BA">
        <w:rPr>
          <w:rStyle w:val="af7"/>
          <w:sz w:val="28"/>
          <w:szCs w:val="28"/>
        </w:rPr>
        <w:footnoteReference w:id="13"/>
      </w:r>
      <w:r w:rsidRPr="006A40BA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150690" w:rsidRDefault="00150690" w:rsidP="00150690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 xml:space="preserve">(уполномоченное лицо)                      </w:t>
      </w:r>
      <w:r w:rsidR="00A35A58">
        <w:rPr>
          <w:rFonts w:ascii="Times New Roman" w:hAnsi="Times New Roman"/>
          <w:sz w:val="28"/>
          <w:szCs w:val="28"/>
        </w:rPr>
        <w:t xml:space="preserve"> </w:t>
      </w:r>
      <w:r w:rsidRPr="006A40BA">
        <w:rPr>
          <w:rFonts w:ascii="Times New Roman" w:hAnsi="Times New Roman"/>
          <w:sz w:val="28"/>
          <w:szCs w:val="28"/>
        </w:rPr>
        <w:t xml:space="preserve">        (подпись)    (фамилия, инициалы)</w:t>
      </w:r>
    </w:p>
    <w:p w:rsidR="00835A19" w:rsidRDefault="00A35A58" w:rsidP="001506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50690" w:rsidRPr="006A40BA">
        <w:rPr>
          <w:rFonts w:ascii="Times New Roman" w:hAnsi="Times New Roman"/>
          <w:sz w:val="28"/>
          <w:szCs w:val="28"/>
        </w:rPr>
        <w:t>М.П.</w:t>
      </w:r>
    </w:p>
    <w:p w:rsidR="00835A19" w:rsidRDefault="00835A19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50690" w:rsidRPr="00912C26" w:rsidRDefault="00150690" w:rsidP="00835A19">
      <w:pPr>
        <w:pStyle w:val="ConsPlusNormal"/>
        <w:ind w:left="4678" w:right="-3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01E3">
        <w:rPr>
          <w:rFonts w:ascii="Times New Roman" w:hAnsi="Times New Roman" w:cs="Times New Roman"/>
          <w:sz w:val="28"/>
          <w:szCs w:val="28"/>
        </w:rPr>
        <w:t>7</w:t>
      </w:r>
    </w:p>
    <w:p w:rsidR="00150690" w:rsidRDefault="00150690" w:rsidP="00835A19">
      <w:pPr>
        <w:ind w:left="4678" w:right="-320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местной администрацией муниципальной услуги «Выдача разрешений на строительство при осуществлении строительства, реконструкции объектов капитального строительства»</w:t>
      </w:r>
    </w:p>
    <w:p w:rsidR="00150690" w:rsidRPr="00912C26" w:rsidRDefault="00150690" w:rsidP="00150690">
      <w:pPr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150690" w:rsidRPr="00912C26" w:rsidRDefault="00150690" w:rsidP="00150690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Государственная инспекция строительного надзора Самарской области,</w:t>
      </w:r>
    </w:p>
    <w:p w:rsidR="00150690" w:rsidRPr="00912C26" w:rsidRDefault="00150690" w:rsidP="00150690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________________  </w:t>
      </w:r>
    </w:p>
    <w:p w:rsidR="00150690" w:rsidRPr="00912C26" w:rsidRDefault="00150690" w:rsidP="00150690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912C26">
        <w:rPr>
          <w:rFonts w:ascii="Times New Roman" w:hAnsi="Times New Roman" w:cs="Times New Roman"/>
          <w:i/>
          <w:sz w:val="24"/>
          <w:szCs w:val="24"/>
        </w:rPr>
        <w:t>(указывается название органа регистрации прав)</w:t>
      </w:r>
    </w:p>
    <w:p w:rsidR="00150690" w:rsidRPr="00912C26" w:rsidRDefault="00150690" w:rsidP="00150690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150690" w:rsidRPr="00912C26" w:rsidRDefault="00150690" w:rsidP="00150690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Настоящим уведомляем Вас о том, что _____________________________________ (</w:t>
      </w:r>
      <w:r w:rsidRPr="00912C26">
        <w:rPr>
          <w:rFonts w:ascii="Times New Roman" w:hAnsi="Times New Roman" w:cs="Times New Roman"/>
          <w:i/>
          <w:sz w:val="28"/>
          <w:szCs w:val="28"/>
        </w:rPr>
        <w:t>наименование администрации в творительном падеже</w:t>
      </w:r>
      <w:r w:rsidRPr="00912C26">
        <w:rPr>
          <w:rFonts w:ascii="Times New Roman" w:hAnsi="Times New Roman" w:cs="Times New Roman"/>
          <w:sz w:val="28"/>
          <w:szCs w:val="28"/>
        </w:rPr>
        <w:t>)</w:t>
      </w:r>
    </w:p>
    <w:p w:rsidR="00150690" w:rsidRPr="00912C26" w:rsidRDefault="00150690" w:rsidP="001506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«___» ___________ 20__ г. была предоставлена муниципальная услуга</w:t>
      </w:r>
    </w:p>
    <w:p w:rsidR="00150690" w:rsidRPr="00912C26" w:rsidRDefault="00150690" w:rsidP="00D16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_____________________________________________ </w:t>
      </w:r>
      <w:r w:rsidRPr="00912C26">
        <w:rPr>
          <w:rFonts w:ascii="Times New Roman" w:hAnsi="Times New Roman" w:cs="Times New Roman"/>
          <w:i/>
          <w:sz w:val="28"/>
          <w:szCs w:val="28"/>
        </w:rPr>
        <w:t>(наименование – для заявителя – юридического лица, фамилия, имя, отчество (если имеется) – для заявителя – физического лица в дательном падеже, _____________________________________________</w:t>
      </w:r>
      <w:r w:rsidR="00D169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2C26">
        <w:rPr>
          <w:rFonts w:ascii="Times New Roman" w:hAnsi="Times New Roman" w:cs="Times New Roman"/>
          <w:i/>
          <w:sz w:val="28"/>
          <w:szCs w:val="28"/>
        </w:rPr>
        <w:t>для юридического лица указывается ИНН, ОГРН, юридический и почтовый адреса, для физического лица – адрес регистрации по месту жительства)</w:t>
      </w:r>
    </w:p>
    <w:p w:rsidR="00150690" w:rsidRPr="00912C26" w:rsidRDefault="00150690" w:rsidP="001506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в виде выдачи разрешения на строительство (выдачи разрешения на строительство взамен ранее выданного разрешения на строительство, которое было погашено, продлении срока действия разрешения на строительство, внесении изменений в разрешение на строительство) для строительства (реконструкции) объекта капитального строительства (объекта индивидуального жилищного строительства), осуществляемого на земельном  участке,  находящемся по адресу: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50690" w:rsidRPr="00912C26" w:rsidRDefault="00150690" w:rsidP="00150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(город, район, улица, номер участка, кадастровый номер)</w:t>
      </w:r>
    </w:p>
    <w:p w:rsidR="00150690" w:rsidRPr="00912C26" w:rsidRDefault="00150690" w:rsidP="001506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Специалист _______________________</w:t>
      </w:r>
    </w:p>
    <w:p w:rsidR="00D169DC" w:rsidRDefault="00D169DC" w:rsidP="00D169DC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169DC" w:rsidRPr="00D413FD" w:rsidRDefault="00D169DC" w:rsidP="00D169DC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уполномоченного органа</w:t>
      </w:r>
    </w:p>
    <w:p w:rsidR="00D169DC" w:rsidRPr="00D413FD" w:rsidRDefault="00D169DC" w:rsidP="00D169DC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_________________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 </w:t>
      </w: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</w:t>
      </w:r>
    </w:p>
    <w:p w:rsidR="00D169DC" w:rsidRPr="00D169DC" w:rsidRDefault="00D169DC" w:rsidP="00D169DC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i/>
          <w:lang w:eastAsia="en-US"/>
        </w:rPr>
      </w:pPr>
      <w:r w:rsidRPr="00D169DC">
        <w:rPr>
          <w:rFonts w:ascii="Times New Roman" w:eastAsiaTheme="minorHAnsi" w:hAnsi="Times New Roman" w:cs="Times New Roman"/>
          <w:i/>
          <w:lang w:eastAsia="en-US"/>
        </w:rPr>
        <w:t>(уполномоченное лицо)</w:t>
      </w:r>
      <w:r w:rsidRPr="00D169DC">
        <w:rPr>
          <w:rFonts w:ascii="Times New Roman" w:eastAsiaTheme="minorHAnsi" w:hAnsi="Times New Roman" w:cs="Times New Roman"/>
          <w:i/>
          <w:lang w:eastAsia="en-US"/>
        </w:rPr>
        <w:tab/>
        <w:t xml:space="preserve"> </w:t>
      </w:r>
      <w:r w:rsidRPr="00D169DC">
        <w:rPr>
          <w:rFonts w:ascii="Times New Roman" w:eastAsiaTheme="minorHAnsi" w:hAnsi="Times New Roman" w:cs="Times New Roman"/>
          <w:i/>
          <w:lang w:eastAsia="en-US"/>
        </w:rPr>
        <w:tab/>
        <w:t xml:space="preserve">  (подпись)          </w:t>
      </w:r>
      <w:r w:rsidRPr="00D169DC">
        <w:rPr>
          <w:rFonts w:ascii="Times New Roman" w:eastAsiaTheme="minorHAnsi" w:hAnsi="Times New Roman" w:cs="Times New Roman"/>
          <w:i/>
          <w:lang w:eastAsia="en-US"/>
        </w:rPr>
        <w:tab/>
      </w:r>
      <w:r w:rsidRPr="00D169DC">
        <w:rPr>
          <w:rFonts w:ascii="Times New Roman" w:eastAsiaTheme="minorHAnsi" w:hAnsi="Times New Roman" w:cs="Times New Roman"/>
          <w:i/>
          <w:lang w:eastAsia="en-US"/>
        </w:rPr>
        <w:tab/>
        <w:t xml:space="preserve">   (фамилия, инициалы)</w:t>
      </w:r>
    </w:p>
    <w:p w:rsidR="00D169DC" w:rsidRDefault="00D169DC" w:rsidP="003F1D94">
      <w:pPr>
        <w:rPr>
          <w:rFonts w:ascii="Times New Roman" w:hAnsi="Times New Roman"/>
        </w:rPr>
      </w:pPr>
    </w:p>
    <w:p w:rsidR="00150690" w:rsidRPr="00835A19" w:rsidRDefault="00150690" w:rsidP="003F1D94">
      <w:pPr>
        <w:rPr>
          <w:rFonts w:ascii="Times New Roman" w:hAnsi="Times New Roman" w:cs="Times New Roman"/>
        </w:rPr>
      </w:pPr>
      <w:r w:rsidRPr="00835A19">
        <w:rPr>
          <w:rFonts w:ascii="Times New Roman" w:hAnsi="Times New Roman"/>
        </w:rPr>
        <w:tab/>
      </w:r>
      <w:r w:rsidRPr="00835A19">
        <w:rPr>
          <w:rFonts w:ascii="Times New Roman" w:hAnsi="Times New Roman"/>
        </w:rPr>
        <w:tab/>
      </w:r>
      <w:r w:rsidRPr="00835A19">
        <w:rPr>
          <w:rFonts w:ascii="Times New Roman" w:hAnsi="Times New Roman"/>
        </w:rPr>
        <w:tab/>
      </w:r>
      <w:r w:rsidRPr="00835A19">
        <w:rPr>
          <w:rFonts w:ascii="Times New Roman" w:hAnsi="Times New Roman"/>
        </w:rPr>
        <w:tab/>
        <w:t>М.П.</w:t>
      </w:r>
      <w:r w:rsidRPr="00835A19">
        <w:rPr>
          <w:rFonts w:ascii="Times New Roman" w:hAnsi="Times New Roman" w:cs="Times New Roman"/>
        </w:rPr>
        <w:br w:type="page"/>
      </w:r>
    </w:p>
    <w:p w:rsidR="00150690" w:rsidRPr="00CE63A0" w:rsidRDefault="00150690" w:rsidP="003F1D94">
      <w:pPr>
        <w:pStyle w:val="ConsPlusNormal"/>
        <w:ind w:left="4536" w:right="-46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01E3">
        <w:rPr>
          <w:rFonts w:ascii="Times New Roman" w:hAnsi="Times New Roman" w:cs="Times New Roman"/>
          <w:sz w:val="28"/>
          <w:szCs w:val="28"/>
        </w:rPr>
        <w:t>8</w:t>
      </w:r>
    </w:p>
    <w:p w:rsidR="00150690" w:rsidRDefault="00150690" w:rsidP="003F1D94">
      <w:pPr>
        <w:ind w:left="4536" w:right="-461"/>
        <w:jc w:val="center"/>
        <w:rPr>
          <w:rFonts w:ascii="Times New Roman" w:hAnsi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255CB6">
        <w:rPr>
          <w:rFonts w:ascii="Times New Roman" w:hAnsi="Times New Roman"/>
          <w:sz w:val="28"/>
          <w:szCs w:val="28"/>
        </w:rPr>
        <w:t>предоставления местной администрацией муниципальной услуги «</w:t>
      </w:r>
      <w:r w:rsidRPr="00255CB6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</w:p>
    <w:p w:rsidR="00835A19" w:rsidRPr="00CE63A0" w:rsidRDefault="00835A19" w:rsidP="003F1D94">
      <w:pPr>
        <w:ind w:left="4536" w:right="-461"/>
        <w:jc w:val="center"/>
        <w:rPr>
          <w:rFonts w:ascii="Times New Roman" w:hAnsi="Times New Roman" w:cs="Times New Roman"/>
          <w:sz w:val="28"/>
          <w:szCs w:val="28"/>
        </w:rPr>
      </w:pPr>
    </w:p>
    <w:p w:rsidR="00150690" w:rsidRPr="00912C26" w:rsidRDefault="00150690" w:rsidP="00150690">
      <w:pPr>
        <w:rPr>
          <w:rFonts w:ascii="Times New Roman" w:hAnsi="Times New Roman" w:cs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 xml:space="preserve">Бланк </w:t>
      </w:r>
      <w:r w:rsidRPr="00912C26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150690" w:rsidRPr="00912C26" w:rsidRDefault="00150690" w:rsidP="00150690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150690" w:rsidRPr="00912C26" w:rsidRDefault="00150690" w:rsidP="001506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50690" w:rsidRPr="00912C26" w:rsidRDefault="00150690" w:rsidP="00150690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(для физических лиц)  </w:t>
      </w:r>
    </w:p>
    <w:p w:rsidR="00150690" w:rsidRPr="00CE63A0" w:rsidRDefault="00150690" w:rsidP="00150690">
      <w:pPr>
        <w:jc w:val="center"/>
        <w:rPr>
          <w:rFonts w:ascii="Times New Roman" w:hAnsi="Times New Roman" w:cs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>УВЕДОМЛЕНИЕ</w:t>
      </w:r>
    </w:p>
    <w:p w:rsidR="00150690" w:rsidRPr="00CE63A0" w:rsidRDefault="00150690" w:rsidP="00150690">
      <w:pPr>
        <w:jc w:val="center"/>
        <w:rPr>
          <w:rFonts w:ascii="Times New Roman" w:hAnsi="Times New Roman" w:cs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E63A0">
        <w:rPr>
          <w:rFonts w:ascii="Times New Roman" w:hAnsi="Times New Roman" w:cs="Times New Roman"/>
          <w:sz w:val="28"/>
          <w:szCs w:val="28"/>
        </w:rPr>
        <w:t>ной услуги</w:t>
      </w:r>
    </w:p>
    <w:p w:rsidR="00150690" w:rsidRPr="00CE63A0" w:rsidRDefault="00150690" w:rsidP="00150690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50690" w:rsidRPr="00CE63A0" w:rsidRDefault="00150690" w:rsidP="001506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150690" w:rsidRPr="00CE63A0" w:rsidRDefault="00150690" w:rsidP="00150690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CE63A0">
        <w:rPr>
          <w:rFonts w:ascii="Times New Roman" w:hAnsi="Times New Roman" w:cs="Times New Roman"/>
          <w:i/>
          <w:sz w:val="28"/>
          <w:szCs w:val="28"/>
        </w:rPr>
        <w:t>(наименование – для заявителя – юридического лица, фамилия, имя, отчество (если имеется) – для заявителя – физического лица)</w:t>
      </w:r>
    </w:p>
    <w:p w:rsidR="00150690" w:rsidRPr="00CE63A0" w:rsidRDefault="00150690" w:rsidP="001506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0690" w:rsidRPr="00CE63A0" w:rsidRDefault="00150690" w:rsidP="00150690">
      <w:pPr>
        <w:pBdr>
          <w:bottom w:val="single" w:sz="12" w:space="1" w:color="auto"/>
        </w:pBdr>
        <w:ind w:firstLine="709"/>
        <w:jc w:val="both"/>
        <w:rPr>
          <w:rFonts w:ascii="Times New Roman" w:hAnsi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 xml:space="preserve">отказано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E63A0">
        <w:rPr>
          <w:rFonts w:ascii="Times New Roman" w:hAnsi="Times New Roman" w:cs="Times New Roman"/>
          <w:sz w:val="28"/>
          <w:szCs w:val="28"/>
        </w:rPr>
        <w:t>ной услуги (</w:t>
      </w:r>
      <w:r w:rsidRPr="00CE63A0">
        <w:rPr>
          <w:rFonts w:ascii="Times New Roman" w:hAnsi="Times New Roman" w:cs="Times New Roman"/>
          <w:i/>
          <w:sz w:val="28"/>
          <w:szCs w:val="28"/>
        </w:rPr>
        <w:t>указывается вид подуслуги за которой обратился заявитель</w:t>
      </w:r>
      <w:r w:rsidRPr="00CE63A0">
        <w:rPr>
          <w:rFonts w:ascii="Times New Roman" w:hAnsi="Times New Roman" w:cs="Times New Roman"/>
          <w:sz w:val="28"/>
          <w:szCs w:val="28"/>
        </w:rPr>
        <w:t xml:space="preserve">: в выдаче разрешения на строительство, продлении срока действия разрешения на строительство, внесении изменений </w:t>
      </w:r>
      <w:r w:rsidRPr="00CE63A0">
        <w:rPr>
          <w:rFonts w:ascii="Times New Roman" w:hAnsi="Times New Roman"/>
          <w:sz w:val="28"/>
          <w:szCs w:val="28"/>
        </w:rPr>
        <w:t>в разрешение на строительство объекта капитального строительства) по следующему основанию (основаниям):</w:t>
      </w:r>
    </w:p>
    <w:p w:rsidR="00150690" w:rsidRPr="00CE63A0" w:rsidRDefault="00150690" w:rsidP="00150690">
      <w:pPr>
        <w:pBdr>
          <w:bottom w:val="single" w:sz="12" w:space="1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0690" w:rsidRPr="00CE63A0" w:rsidRDefault="00150690" w:rsidP="0015069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E63A0">
        <w:rPr>
          <w:rFonts w:ascii="Times New Roman" w:hAnsi="Times New Roman"/>
          <w:sz w:val="28"/>
          <w:szCs w:val="28"/>
        </w:rPr>
        <w:t>(</w:t>
      </w:r>
      <w:r w:rsidRPr="00CE63A0">
        <w:rPr>
          <w:rFonts w:ascii="Times New Roman" w:hAnsi="Times New Roman"/>
          <w:i/>
          <w:sz w:val="28"/>
          <w:szCs w:val="28"/>
        </w:rPr>
        <w:t xml:space="preserve">основание или основания отказа в предоставлении </w:t>
      </w:r>
      <w:r>
        <w:rPr>
          <w:rFonts w:ascii="Times New Roman" w:hAnsi="Times New Roman"/>
          <w:i/>
          <w:sz w:val="28"/>
          <w:szCs w:val="28"/>
        </w:rPr>
        <w:t>муниципаль</w:t>
      </w:r>
      <w:r w:rsidRPr="00CE63A0">
        <w:rPr>
          <w:rFonts w:ascii="Times New Roman" w:hAnsi="Times New Roman"/>
          <w:i/>
          <w:sz w:val="28"/>
          <w:szCs w:val="28"/>
        </w:rPr>
        <w:t>ной услуги</w:t>
      </w:r>
      <w:r w:rsidRPr="00CE63A0">
        <w:rPr>
          <w:rFonts w:ascii="Times New Roman" w:hAnsi="Times New Roman"/>
          <w:sz w:val="28"/>
          <w:szCs w:val="28"/>
        </w:rPr>
        <w:t>)</w:t>
      </w:r>
    </w:p>
    <w:p w:rsidR="00D169DC" w:rsidRDefault="00D169DC" w:rsidP="00D169DC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169DC" w:rsidRPr="00D413FD" w:rsidRDefault="00D169DC" w:rsidP="00D169DC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уполномоченного органа</w:t>
      </w:r>
    </w:p>
    <w:p w:rsidR="00D169DC" w:rsidRPr="00D413FD" w:rsidRDefault="00D169DC" w:rsidP="00D169DC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_________________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 </w:t>
      </w: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</w:t>
      </w:r>
    </w:p>
    <w:p w:rsidR="00D169DC" w:rsidRPr="00A64E32" w:rsidRDefault="00D169DC" w:rsidP="00D169DC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A64E3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(уполномоченное лицо)</w:t>
      </w:r>
      <w:r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ab/>
      </w:r>
      <w:r w:rsidRPr="00A64E3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A64E3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ab/>
        <w:t xml:space="preserve">  (подпись)          </w:t>
      </w:r>
      <w:r w:rsidRPr="00A64E3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ab/>
      </w:r>
      <w:r w:rsidRPr="00A64E3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ab/>
        <w:t xml:space="preserve">   (фамилия, инициалы)</w:t>
      </w:r>
    </w:p>
    <w:p w:rsidR="00D169DC" w:rsidRPr="00D413FD" w:rsidRDefault="00D169DC" w:rsidP="00D169DC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50690" w:rsidRDefault="00150690" w:rsidP="00150690">
      <w:pPr>
        <w:rPr>
          <w:rFonts w:ascii="Times New Roman" w:hAnsi="Times New Roman" w:cs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  <w:t>М.П.</w:t>
      </w:r>
    </w:p>
    <w:p w:rsidR="00150690" w:rsidRDefault="00150690" w:rsidP="001506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150690" w:rsidSect="0036623E">
          <w:headerReference w:type="even" r:id="rId14"/>
          <w:headerReference w:type="default" r:id="rId15"/>
          <w:pgSz w:w="11900" w:h="16840"/>
          <w:pgMar w:top="1134" w:right="1304" w:bottom="1134" w:left="1418" w:header="709" w:footer="709" w:gutter="0"/>
          <w:cols w:space="708"/>
          <w:titlePg/>
          <w:docGrid w:linePitch="360"/>
        </w:sectPr>
      </w:pPr>
    </w:p>
    <w:p w:rsidR="00150690" w:rsidRPr="00B324E7" w:rsidRDefault="00150690" w:rsidP="00150690">
      <w:pPr>
        <w:tabs>
          <w:tab w:val="left" w:pos="851"/>
        </w:tabs>
        <w:ind w:left="652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0401E3">
        <w:rPr>
          <w:rFonts w:ascii="Times New Roman" w:hAnsi="Times New Roman"/>
          <w:sz w:val="28"/>
          <w:szCs w:val="28"/>
        </w:rPr>
        <w:t>9</w:t>
      </w:r>
    </w:p>
    <w:p w:rsidR="00150690" w:rsidRPr="00B324E7" w:rsidRDefault="00150690" w:rsidP="00150690">
      <w:pPr>
        <w:tabs>
          <w:tab w:val="left" w:pos="851"/>
        </w:tabs>
        <w:ind w:left="6521"/>
        <w:jc w:val="center"/>
        <w:rPr>
          <w:rFonts w:ascii="Times New Roman" w:hAnsi="Times New Roman"/>
          <w:sz w:val="28"/>
          <w:szCs w:val="28"/>
        </w:rPr>
      </w:pPr>
      <w:r w:rsidRPr="00B324E7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150690" w:rsidRPr="00EB7C70" w:rsidRDefault="00150690" w:rsidP="00150690">
      <w:pPr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255CB6">
        <w:rPr>
          <w:rFonts w:ascii="Times New Roman" w:hAnsi="Times New Roman"/>
          <w:sz w:val="28"/>
          <w:szCs w:val="28"/>
        </w:rPr>
        <w:t>предоставления местной администрацией муниципальной услуги «</w:t>
      </w:r>
      <w:r w:rsidRPr="00255CB6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</w:p>
    <w:p w:rsidR="00150690" w:rsidRDefault="00150690" w:rsidP="00150690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50690" w:rsidRPr="00EB7C70" w:rsidRDefault="00150690" w:rsidP="00150690">
      <w:pPr>
        <w:jc w:val="center"/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>Форма регистра разрешений на строительство</w:t>
      </w:r>
    </w:p>
    <w:p w:rsidR="00150690" w:rsidRPr="00EB7C70" w:rsidRDefault="00150690" w:rsidP="0015069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1001"/>
        <w:gridCol w:w="1276"/>
        <w:gridCol w:w="850"/>
        <w:gridCol w:w="851"/>
        <w:gridCol w:w="1275"/>
        <w:gridCol w:w="1278"/>
        <w:gridCol w:w="1278"/>
        <w:gridCol w:w="1422"/>
        <w:gridCol w:w="1313"/>
        <w:gridCol w:w="1230"/>
        <w:gridCol w:w="1417"/>
        <w:gridCol w:w="1134"/>
      </w:tblGrid>
      <w:tr w:rsidR="00150690" w:rsidRPr="00CE63A0" w:rsidTr="0036623E">
        <w:tc>
          <w:tcPr>
            <w:tcW w:w="525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№ п/п</w:t>
            </w:r>
          </w:p>
        </w:tc>
        <w:tc>
          <w:tcPr>
            <w:tcW w:w="1001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 xml:space="preserve">Наимено-вание или Ф.И.О. заявителя – застрой-щика, информа-ция об изменении застрой-щика, если застрой-щик менялся </w:t>
            </w:r>
          </w:p>
        </w:tc>
        <w:tc>
          <w:tcPr>
            <w:tcW w:w="1276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 xml:space="preserve">ИНН, ОГРН застройщика – юридического лица; место жительства застройщика – физического лица (соответству-ющая информация о новом застройщике, если застрой-щик менялся) </w:t>
            </w:r>
          </w:p>
        </w:tc>
        <w:tc>
          <w:tcPr>
            <w:tcW w:w="850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Конта-ктный телефон за- строй-щика (соотве-тству-ющая инфор-мация о новом застрой-щике, если застрой-щик менялся)</w:t>
            </w:r>
          </w:p>
        </w:tc>
        <w:tc>
          <w:tcPr>
            <w:tcW w:w="851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Эле-ктрон-ный адрес застрой-щика</w:t>
            </w:r>
          </w:p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(соответ-ству-ющая инфо-рмация о новом застрой-щике, если застрой-щик менялся)</w:t>
            </w:r>
          </w:p>
        </w:tc>
        <w:tc>
          <w:tcPr>
            <w:tcW w:w="1275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 xml:space="preserve">Наименование (согласно проектной документации) и строительный адрес объекта капитального строительства </w:t>
            </w:r>
          </w:p>
        </w:tc>
        <w:tc>
          <w:tcPr>
            <w:tcW w:w="1278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Дата регистрации заявления заявителя о предоставле</w:t>
            </w:r>
            <w:r>
              <w:rPr>
                <w:sz w:val="16"/>
                <w:szCs w:val="16"/>
              </w:rPr>
              <w:t>-</w:t>
            </w:r>
            <w:r w:rsidRPr="00EB7C70">
              <w:rPr>
                <w:sz w:val="16"/>
                <w:szCs w:val="16"/>
              </w:rPr>
              <w:t>нии услуги</w:t>
            </w:r>
          </w:p>
        </w:tc>
        <w:tc>
          <w:tcPr>
            <w:tcW w:w="1278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Номер и дата разрешения на строительство</w:t>
            </w:r>
          </w:p>
        </w:tc>
        <w:tc>
          <w:tcPr>
            <w:tcW w:w="1422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Вид строительных работ (строительство или реконструкция)</w:t>
            </w:r>
          </w:p>
        </w:tc>
        <w:tc>
          <w:tcPr>
            <w:tcW w:w="1313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Параметры объекта капитального строительства:</w:t>
            </w:r>
          </w:p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 xml:space="preserve">площадь объекта, количество этажей, протяжённость (для линейного объекта)  </w:t>
            </w:r>
          </w:p>
        </w:tc>
        <w:tc>
          <w:tcPr>
            <w:tcW w:w="1230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 xml:space="preserve">Срок действия разрешения на строительство в том числе с учетом продления срока действия разрешения (если он продлевался) </w:t>
            </w:r>
          </w:p>
        </w:tc>
        <w:tc>
          <w:tcPr>
            <w:tcW w:w="1417" w:type="dxa"/>
          </w:tcPr>
          <w:p w:rsidR="00150690" w:rsidRPr="00EB7C70" w:rsidRDefault="00150690" w:rsidP="0036623E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Сведения о досрочном прекращении действия разрешения на строительство, если при предоставлении услуги в части выдачи разрешения на строительство прекращается ранее выданное тому же заявителю разрешение на строительство</w:t>
            </w:r>
          </w:p>
        </w:tc>
        <w:tc>
          <w:tcPr>
            <w:tcW w:w="1134" w:type="dxa"/>
          </w:tcPr>
          <w:p w:rsidR="00150690" w:rsidRPr="00CE63A0" w:rsidRDefault="00150690" w:rsidP="003662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B7C70">
              <w:rPr>
                <w:sz w:val="18"/>
                <w:szCs w:val="18"/>
              </w:rPr>
              <w:t>Отметка о выдаче разрешения о вводе объекта в эксплуата-цию: номер и дата разрешения на ввод в эксплуата-цию</w:t>
            </w:r>
          </w:p>
          <w:p w:rsidR="00150690" w:rsidRPr="00CE63A0" w:rsidRDefault="00150690" w:rsidP="0036623E">
            <w:pPr>
              <w:jc w:val="center"/>
              <w:rPr>
                <w:sz w:val="18"/>
                <w:szCs w:val="18"/>
              </w:rPr>
            </w:pPr>
          </w:p>
        </w:tc>
      </w:tr>
      <w:tr w:rsidR="00150690" w:rsidRPr="00CE63A0" w:rsidTr="0036623E">
        <w:tc>
          <w:tcPr>
            <w:tcW w:w="525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001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276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850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851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275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278" w:type="dxa"/>
          </w:tcPr>
          <w:p w:rsidR="00150690" w:rsidRPr="00CE63A0" w:rsidRDefault="00150690" w:rsidP="003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8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422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313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230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417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134" w:type="dxa"/>
          </w:tcPr>
          <w:p w:rsidR="00150690" w:rsidRPr="00CE63A0" w:rsidRDefault="00150690" w:rsidP="0036623E">
            <w:pPr>
              <w:jc w:val="center"/>
            </w:pPr>
          </w:p>
        </w:tc>
      </w:tr>
      <w:tr w:rsidR="00150690" w:rsidRPr="00CE63A0" w:rsidTr="0036623E">
        <w:tc>
          <w:tcPr>
            <w:tcW w:w="525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001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276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850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851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275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278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278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422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313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230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417" w:type="dxa"/>
          </w:tcPr>
          <w:p w:rsidR="00150690" w:rsidRPr="00CE63A0" w:rsidRDefault="00150690" w:rsidP="0036623E">
            <w:pPr>
              <w:jc w:val="center"/>
            </w:pPr>
          </w:p>
        </w:tc>
        <w:tc>
          <w:tcPr>
            <w:tcW w:w="1134" w:type="dxa"/>
          </w:tcPr>
          <w:p w:rsidR="00150690" w:rsidRPr="00CE63A0" w:rsidRDefault="00150690" w:rsidP="0036623E">
            <w:pPr>
              <w:jc w:val="center"/>
            </w:pPr>
          </w:p>
        </w:tc>
      </w:tr>
    </w:tbl>
    <w:p w:rsidR="00150690" w:rsidRPr="00CE63A0" w:rsidRDefault="00150690" w:rsidP="00150690">
      <w:pPr>
        <w:jc w:val="center"/>
        <w:rPr>
          <w:rFonts w:ascii="Times New Roman" w:hAnsi="Times New Roman" w:cs="Times New Roman"/>
        </w:rPr>
      </w:pPr>
    </w:p>
    <w:p w:rsidR="00150690" w:rsidRDefault="00150690" w:rsidP="00150690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50690" w:rsidRDefault="00150690" w:rsidP="00150690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50690" w:rsidRDefault="00150690" w:rsidP="00150690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50690" w:rsidRDefault="00150690" w:rsidP="00150690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150690" w:rsidSect="0036623E">
          <w:pgSz w:w="16840" w:h="11900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150690" w:rsidRPr="00B324E7" w:rsidRDefault="00150690" w:rsidP="00150690">
      <w:pPr>
        <w:tabs>
          <w:tab w:val="left" w:pos="851"/>
        </w:tabs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0401E3">
        <w:rPr>
          <w:rFonts w:ascii="Times New Roman" w:hAnsi="Times New Roman"/>
          <w:sz w:val="28"/>
          <w:szCs w:val="28"/>
        </w:rPr>
        <w:t>10</w:t>
      </w:r>
    </w:p>
    <w:p w:rsidR="00150690" w:rsidRPr="00B324E7" w:rsidRDefault="00150690" w:rsidP="00150690">
      <w:pPr>
        <w:tabs>
          <w:tab w:val="left" w:pos="851"/>
        </w:tabs>
        <w:ind w:left="4536"/>
        <w:jc w:val="center"/>
        <w:rPr>
          <w:rFonts w:ascii="Times New Roman" w:hAnsi="Times New Roman"/>
          <w:sz w:val="28"/>
          <w:szCs w:val="28"/>
        </w:rPr>
      </w:pPr>
      <w:r w:rsidRPr="00B324E7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150690" w:rsidRDefault="00150690" w:rsidP="00150690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255CB6">
        <w:rPr>
          <w:rFonts w:ascii="Times New Roman" w:hAnsi="Times New Roman"/>
          <w:sz w:val="28"/>
          <w:szCs w:val="28"/>
        </w:rPr>
        <w:t>предоставления местной администрацией муниципальной услуги «</w:t>
      </w:r>
      <w:r w:rsidRPr="00255CB6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</w:p>
    <w:p w:rsidR="00150690" w:rsidRPr="00FF7B30" w:rsidRDefault="00150690" w:rsidP="00150690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150690" w:rsidRDefault="00150690" w:rsidP="00150690">
      <w:pPr>
        <w:jc w:val="center"/>
        <w:rPr>
          <w:rFonts w:ascii="Times New Roman" w:hAnsi="Times New Roman"/>
          <w:sz w:val="28"/>
          <w:szCs w:val="28"/>
        </w:rPr>
      </w:pPr>
      <w:r w:rsidRPr="00DF30C9">
        <w:rPr>
          <w:rFonts w:ascii="Times New Roman" w:hAnsi="Times New Roman"/>
          <w:sz w:val="28"/>
          <w:szCs w:val="28"/>
        </w:rPr>
        <w:t>Описание внешнего облика объекта индивидуального жилищного строительства в текстовой форме</w:t>
      </w:r>
    </w:p>
    <w:p w:rsidR="00150690" w:rsidRDefault="00150690" w:rsidP="00150690">
      <w:pPr>
        <w:jc w:val="center"/>
        <w:rPr>
          <w:rFonts w:ascii="Times New Roman" w:hAnsi="Times New Roman"/>
          <w:sz w:val="28"/>
          <w:szCs w:val="28"/>
        </w:rPr>
      </w:pPr>
    </w:p>
    <w:p w:rsidR="00150690" w:rsidRDefault="00150690" w:rsidP="001506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Предполагаемый к строительству (реконструкции) </w:t>
      </w:r>
      <w:r w:rsidRPr="008329DD">
        <w:rPr>
          <w:rFonts w:ascii="Times New Roman" w:hAnsi="Times New Roman"/>
          <w:sz w:val="28"/>
          <w:szCs w:val="28"/>
        </w:rPr>
        <w:t>в границах территории исторического поселения федерального или регионального значения</w:t>
      </w:r>
      <w:r w:rsidRPr="00DF30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объект</w:t>
      </w:r>
      <w:r w:rsidRPr="00DF30C9">
        <w:rPr>
          <w:rFonts w:ascii="Times New Roman" w:hAnsi="Times New Roman"/>
          <w:sz w:val="28"/>
          <w:szCs w:val="28"/>
        </w:rPr>
        <w:t xml:space="preserve">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 xml:space="preserve"> будет иметь следующий внешний облик.</w:t>
      </w:r>
    </w:p>
    <w:p w:rsidR="00150690" w:rsidRPr="00C53D32" w:rsidRDefault="00150690" w:rsidP="00150690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3D32">
        <w:rPr>
          <w:rFonts w:ascii="Times New Roman" w:hAnsi="Times New Roman"/>
          <w:sz w:val="28"/>
          <w:szCs w:val="28"/>
        </w:rPr>
        <w:t>Параметры объекта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>: ____________________________________ (</w:t>
      </w:r>
      <w:r w:rsidRPr="00C53D32">
        <w:rPr>
          <w:rFonts w:ascii="Times New Roman" w:hAnsi="Times New Roman"/>
          <w:i/>
          <w:sz w:val="28"/>
          <w:szCs w:val="28"/>
        </w:rPr>
        <w:t>указываются общая площадь объекта индивиду</w:t>
      </w:r>
      <w:r>
        <w:rPr>
          <w:rFonts w:ascii="Times New Roman" w:hAnsi="Times New Roman"/>
          <w:i/>
          <w:sz w:val="28"/>
          <w:szCs w:val="28"/>
        </w:rPr>
        <w:t>ального жилищного строительства,</w:t>
      </w:r>
      <w:r w:rsidRPr="00C53D32">
        <w:rPr>
          <w:rFonts w:ascii="Times New Roman" w:hAnsi="Times New Roman"/>
          <w:i/>
          <w:sz w:val="28"/>
          <w:szCs w:val="28"/>
        </w:rPr>
        <w:t xml:space="preserve"> количество этажей </w:t>
      </w:r>
      <w:r>
        <w:rPr>
          <w:rFonts w:ascii="Times New Roman" w:hAnsi="Times New Roman"/>
          <w:i/>
          <w:sz w:val="28"/>
          <w:szCs w:val="28"/>
        </w:rPr>
        <w:t xml:space="preserve">и общая </w:t>
      </w:r>
      <w:r w:rsidRPr="00C53D32">
        <w:rPr>
          <w:rFonts w:ascii="Times New Roman" w:hAnsi="Times New Roman"/>
          <w:i/>
          <w:sz w:val="28"/>
          <w:szCs w:val="28"/>
        </w:rPr>
        <w:t>высота объекта индивидуального жилищного строительства</w:t>
      </w:r>
      <w:r>
        <w:rPr>
          <w:rFonts w:ascii="Times New Roman" w:hAnsi="Times New Roman"/>
          <w:i/>
          <w:sz w:val="28"/>
          <w:szCs w:val="28"/>
        </w:rPr>
        <w:t>,</w:t>
      </w:r>
      <w:r w:rsidRPr="00C53D32">
        <w:rPr>
          <w:rFonts w:ascii="Times New Roman" w:hAnsi="Times New Roman"/>
          <w:i/>
          <w:sz w:val="28"/>
          <w:szCs w:val="28"/>
        </w:rPr>
        <w:t xml:space="preserve"> длина и высота стен, высота и конфигурация крыши</w:t>
      </w:r>
      <w:r>
        <w:rPr>
          <w:rFonts w:ascii="Times New Roman" w:hAnsi="Times New Roman"/>
          <w:i/>
          <w:sz w:val="28"/>
          <w:szCs w:val="28"/>
        </w:rPr>
        <w:t>, други</w:t>
      </w:r>
      <w:r w:rsidRPr="00C53D32">
        <w:rPr>
          <w:rFonts w:ascii="Times New Roman" w:hAnsi="Times New Roman"/>
          <w:i/>
          <w:sz w:val="28"/>
          <w:szCs w:val="28"/>
        </w:rPr>
        <w:t>е</w:t>
      </w:r>
      <w:r>
        <w:rPr>
          <w:rFonts w:ascii="Times New Roman" w:hAnsi="Times New Roman"/>
          <w:i/>
          <w:sz w:val="28"/>
          <w:szCs w:val="28"/>
        </w:rPr>
        <w:t xml:space="preserve"> параметры по усмотрению заявителя</w:t>
      </w:r>
      <w:r w:rsidRPr="00C53D32">
        <w:rPr>
          <w:rFonts w:ascii="Times New Roman" w:hAnsi="Times New Roman"/>
          <w:sz w:val="28"/>
          <w:szCs w:val="28"/>
        </w:rPr>
        <w:t>)</w:t>
      </w:r>
      <w:r w:rsidRPr="00C53D32">
        <w:rPr>
          <w:rFonts w:ascii="Times New Roman" w:hAnsi="Times New Roman"/>
          <w:i/>
          <w:sz w:val="28"/>
          <w:szCs w:val="28"/>
        </w:rPr>
        <w:t>.</w:t>
      </w:r>
      <w:r w:rsidRPr="00DF30C9">
        <w:rPr>
          <w:rFonts w:ascii="Times New Roman" w:hAnsi="Times New Roman"/>
          <w:sz w:val="28"/>
          <w:szCs w:val="28"/>
        </w:rPr>
        <w:t xml:space="preserve"> </w:t>
      </w:r>
    </w:p>
    <w:p w:rsidR="00150690" w:rsidRDefault="00150690" w:rsidP="0015069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53D32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ветовое решение </w:t>
      </w:r>
      <w:r w:rsidRPr="00C53D32">
        <w:rPr>
          <w:rFonts w:ascii="Times New Roman" w:hAnsi="Times New Roman"/>
          <w:sz w:val="28"/>
          <w:szCs w:val="28"/>
        </w:rPr>
        <w:t>внешнего облика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3D32">
        <w:rPr>
          <w:rFonts w:ascii="Times New Roman" w:hAnsi="Times New Roman"/>
          <w:sz w:val="28"/>
          <w:szCs w:val="28"/>
        </w:rPr>
        <w:t>объекта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>: _________________________________________ (</w:t>
      </w:r>
      <w:r w:rsidRPr="00C53D32">
        <w:rPr>
          <w:rFonts w:ascii="Times New Roman" w:hAnsi="Times New Roman"/>
          <w:i/>
          <w:sz w:val="28"/>
          <w:szCs w:val="28"/>
        </w:rPr>
        <w:t xml:space="preserve">указываются </w:t>
      </w:r>
      <w:r>
        <w:rPr>
          <w:rFonts w:ascii="Times New Roman" w:hAnsi="Times New Roman"/>
          <w:i/>
          <w:sz w:val="28"/>
          <w:szCs w:val="28"/>
        </w:rPr>
        <w:t xml:space="preserve">цвета </w:t>
      </w:r>
      <w:r w:rsidRPr="00C53D32">
        <w:rPr>
          <w:rFonts w:ascii="Times New Roman" w:hAnsi="Times New Roman"/>
          <w:i/>
          <w:sz w:val="28"/>
          <w:szCs w:val="28"/>
        </w:rPr>
        <w:t>стен, крыши</w:t>
      </w:r>
      <w:r>
        <w:rPr>
          <w:rFonts w:ascii="Times New Roman" w:hAnsi="Times New Roman"/>
          <w:i/>
          <w:sz w:val="28"/>
          <w:szCs w:val="28"/>
        </w:rPr>
        <w:t xml:space="preserve">, окон, иных элементов внешнего облика </w:t>
      </w:r>
      <w:r w:rsidRPr="00C53D32">
        <w:rPr>
          <w:rFonts w:ascii="Times New Roman" w:hAnsi="Times New Roman"/>
          <w:i/>
          <w:sz w:val="28"/>
          <w:szCs w:val="28"/>
        </w:rPr>
        <w:t>объекта индивидуального жилищного строительства</w:t>
      </w:r>
      <w:r>
        <w:rPr>
          <w:rFonts w:ascii="Times New Roman" w:hAnsi="Times New Roman"/>
          <w:i/>
          <w:sz w:val="28"/>
          <w:szCs w:val="28"/>
        </w:rPr>
        <w:t>, сочетания этих цветов в случае если исполнение соответствующих элементов предполагается не в одном цвете</w:t>
      </w:r>
      <w:r w:rsidRPr="00C53D32">
        <w:rPr>
          <w:rFonts w:ascii="Times New Roman" w:hAnsi="Times New Roman"/>
          <w:sz w:val="28"/>
          <w:szCs w:val="28"/>
        </w:rPr>
        <w:t>)</w:t>
      </w:r>
    </w:p>
    <w:p w:rsidR="00150690" w:rsidRDefault="00150690" w:rsidP="00150690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53D32">
        <w:rPr>
          <w:rFonts w:ascii="Times New Roman" w:hAnsi="Times New Roman"/>
          <w:sz w:val="28"/>
          <w:szCs w:val="28"/>
        </w:rPr>
        <w:t>Планируемые к использованию строительные материалы, определяющие внешний облик объекта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>:</w:t>
      </w:r>
      <w:r w:rsidRPr="00C53D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 </w:t>
      </w:r>
    </w:p>
    <w:p w:rsidR="00150690" w:rsidRDefault="00150690" w:rsidP="00150690">
      <w:pPr>
        <w:spacing w:line="36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150690" w:rsidRPr="00C929C9" w:rsidRDefault="00150690" w:rsidP="0015069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929C9">
        <w:rPr>
          <w:rFonts w:ascii="Times New Roman" w:hAnsi="Times New Roman"/>
          <w:sz w:val="28"/>
          <w:szCs w:val="28"/>
        </w:rPr>
        <w:t>Описание иных характеристик такого объекта, требования к которым установлены градостроительным регламентом в качестве требований к архитектурным решениям объекта капитального строительства</w:t>
      </w:r>
      <w:r>
        <w:rPr>
          <w:rFonts w:ascii="Times New Roman" w:hAnsi="Times New Roman"/>
          <w:sz w:val="28"/>
          <w:szCs w:val="28"/>
        </w:rPr>
        <w:t>:</w:t>
      </w:r>
      <w:r w:rsidRPr="00C53D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150690" w:rsidRDefault="00150690" w:rsidP="0015069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50690" w:rsidRPr="00DB24AA" w:rsidRDefault="00150690" w:rsidP="0015069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B24AA">
        <w:rPr>
          <w:rFonts w:ascii="Times New Roman" w:hAnsi="Times New Roman"/>
          <w:sz w:val="28"/>
          <w:szCs w:val="28"/>
        </w:rPr>
        <w:t>Застройщик</w:t>
      </w:r>
    </w:p>
    <w:p w:rsidR="00150690" w:rsidRPr="00DB24AA" w:rsidRDefault="00150690" w:rsidP="0015069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50690" w:rsidRPr="00DB24AA" w:rsidRDefault="00150690" w:rsidP="0015069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  __________</w:t>
      </w:r>
      <w:r w:rsidRPr="00DB24AA">
        <w:rPr>
          <w:rFonts w:ascii="Times New Roman" w:hAnsi="Times New Roman"/>
          <w:sz w:val="28"/>
          <w:szCs w:val="28"/>
        </w:rPr>
        <w:t>____________________________</w:t>
      </w:r>
    </w:p>
    <w:p w:rsidR="000476C5" w:rsidRPr="003F1D94" w:rsidRDefault="00150690" w:rsidP="003F1D9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4AA">
        <w:rPr>
          <w:rFonts w:ascii="Times New Roman" w:hAnsi="Times New Roman"/>
          <w:sz w:val="28"/>
          <w:szCs w:val="28"/>
        </w:rPr>
        <w:t>(должность)                          (подпись) (Ф.И.О.)</w:t>
      </w:r>
    </w:p>
    <w:sectPr w:rsidR="000476C5" w:rsidRPr="003F1D94" w:rsidSect="005D7123">
      <w:headerReference w:type="even" r:id="rId16"/>
      <w:headerReference w:type="default" r:id="rId17"/>
      <w:pgSz w:w="11905" w:h="16838"/>
      <w:pgMar w:top="1134" w:right="851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25" w:rsidRDefault="00002A25" w:rsidP="00CC430C">
      <w:r>
        <w:separator/>
      </w:r>
    </w:p>
  </w:endnote>
  <w:endnote w:type="continuationSeparator" w:id="0">
    <w:p w:rsidR="00002A25" w:rsidRDefault="00002A25" w:rsidP="00CC4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25" w:rsidRDefault="00002A25" w:rsidP="00CC430C">
      <w:r>
        <w:separator/>
      </w:r>
    </w:p>
  </w:footnote>
  <w:footnote w:type="continuationSeparator" w:id="0">
    <w:p w:rsidR="00002A25" w:rsidRDefault="00002A25" w:rsidP="00CC430C">
      <w:r>
        <w:continuationSeparator/>
      </w:r>
    </w:p>
  </w:footnote>
  <w:footnote w:id="1">
    <w:p w:rsidR="00A15CCC" w:rsidRPr="0085756F" w:rsidRDefault="00A15CCC" w:rsidP="00150690">
      <w:pPr>
        <w:pStyle w:val="af5"/>
        <w:jc w:val="both"/>
        <w:rPr>
          <w:sz w:val="20"/>
          <w:szCs w:val="20"/>
        </w:rPr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Кроме органа, предоставляющего муниципальную услугу, здесь и ниже могут быть указаны иные органы местного самоуправления, муниципальные организации, которые будут осуществлять информирование о правилах предоставления муниципальной услуги, а также их контактные данные (информация о местах нахождения и графике работы, справочные телефоны, в том числе номер телефона-автоинформатора (если имеется), адрес электронной почты и официального сайта в сети Интернет). Упоминание МФЦ в данном абзаце пункта 1.3 Административного регламента и далее по тексту раздела 1 Административного регламента должно быть сохранено, если информирование о предоставлении муниципальной услуги будет осуществляться также на базе МФЦ.     </w:t>
      </w:r>
    </w:p>
  </w:footnote>
  <w:footnote w:id="2">
    <w:p w:rsidR="00A15CCC" w:rsidRPr="0085756F" w:rsidRDefault="00A15CCC" w:rsidP="00150690">
      <w:pPr>
        <w:pStyle w:val="af5"/>
        <w:rPr>
          <w:sz w:val="20"/>
          <w:szCs w:val="20"/>
        </w:rPr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Необходимо конкретизировать, каким именно должностным лицом. </w:t>
      </w:r>
    </w:p>
  </w:footnote>
  <w:footnote w:id="3">
    <w:p w:rsidR="00A15CCC" w:rsidRPr="003945D4" w:rsidRDefault="00A15CCC" w:rsidP="00150690">
      <w:pPr>
        <w:pStyle w:val="af5"/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Необходимо конкретизировать, каким именно должностным лицом.</w:t>
      </w:r>
      <w:r w:rsidRPr="003945D4">
        <w:t xml:space="preserve"> </w:t>
      </w:r>
    </w:p>
  </w:footnote>
  <w:footnote w:id="4">
    <w:p w:rsidR="00A15CCC" w:rsidRPr="0085756F" w:rsidRDefault="00A15CCC" w:rsidP="00150690">
      <w:pPr>
        <w:pStyle w:val="af5"/>
        <w:rPr>
          <w:sz w:val="20"/>
          <w:szCs w:val="20"/>
        </w:rPr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Необходимо конкретизировать, каким именно должностным лицом. </w:t>
      </w:r>
    </w:p>
  </w:footnote>
  <w:footnote w:id="5">
    <w:p w:rsidR="00A15CCC" w:rsidRPr="0085756F" w:rsidRDefault="00A15CCC" w:rsidP="00150690">
      <w:pPr>
        <w:pStyle w:val="af5"/>
        <w:jc w:val="both"/>
        <w:rPr>
          <w:sz w:val="20"/>
          <w:szCs w:val="20"/>
        </w:rPr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Возможно указание другого уполномоченного на проведение проверки структурного подразделения администрации.</w:t>
      </w:r>
    </w:p>
  </w:footnote>
  <w:footnote w:id="6">
    <w:p w:rsidR="00A15CCC" w:rsidRPr="00EF2B4C" w:rsidRDefault="00A15CCC" w:rsidP="00150690">
      <w:pPr>
        <w:pStyle w:val="af5"/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Необходимо конкретизировать, какими именно должностными лицами.</w:t>
      </w:r>
      <w:r w:rsidRPr="00EF2B4C">
        <w:t xml:space="preserve"> </w:t>
      </w:r>
    </w:p>
  </w:footnote>
  <w:footnote w:id="7">
    <w:p w:rsidR="00A15CCC" w:rsidRPr="00D258B5" w:rsidRDefault="00A15CCC" w:rsidP="00150690">
      <w:pPr>
        <w:pStyle w:val="af5"/>
        <w:rPr>
          <w:sz w:val="20"/>
          <w:szCs w:val="20"/>
        </w:rPr>
      </w:pPr>
      <w:r w:rsidRPr="00D258B5">
        <w:rPr>
          <w:rStyle w:val="af7"/>
          <w:sz w:val="20"/>
          <w:szCs w:val="20"/>
        </w:rPr>
        <w:footnoteRef/>
      </w:r>
      <w:r w:rsidRPr="00D258B5">
        <w:rPr>
          <w:sz w:val="20"/>
          <w:szCs w:val="20"/>
        </w:rPr>
        <w:t xml:space="preserve"> Необходимо конкретизировать, какому именно должностному лицу. </w:t>
      </w:r>
    </w:p>
  </w:footnote>
  <w:footnote w:id="8">
    <w:p w:rsidR="00A15CCC" w:rsidRPr="00912C26" w:rsidRDefault="00A15CCC" w:rsidP="00150690">
      <w:pPr>
        <w:pStyle w:val="af5"/>
        <w:jc w:val="both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Пункт 3 указывается в случае, если строительный контроль будет осуществляться не самим застройщиком, а привлеченным для этой цели лицом.</w:t>
      </w:r>
    </w:p>
  </w:footnote>
  <w:footnote w:id="9">
    <w:p w:rsidR="00A15CCC" w:rsidRPr="00912C26" w:rsidRDefault="00A15CCC" w:rsidP="00150690">
      <w:pPr>
        <w:pStyle w:val="af5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Указывается в случае, если заявителем является физическое лицо.</w:t>
      </w:r>
    </w:p>
  </w:footnote>
  <w:footnote w:id="10">
    <w:p w:rsidR="00A15CCC" w:rsidRPr="00912C26" w:rsidRDefault="00A15CCC" w:rsidP="00150690">
      <w:pPr>
        <w:pStyle w:val="af5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Указывается в случае, если заявителем является физическое лицо.</w:t>
      </w:r>
    </w:p>
  </w:footnote>
  <w:footnote w:id="11">
    <w:p w:rsidR="00A15CCC" w:rsidRPr="00912C26" w:rsidRDefault="00A15CCC" w:rsidP="00150690">
      <w:pPr>
        <w:pStyle w:val="af5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Указывается в случае, если заявителем является физическое лицо.</w:t>
      </w:r>
    </w:p>
  </w:footnote>
  <w:footnote w:id="12">
    <w:p w:rsidR="00A15CCC" w:rsidRPr="00912C26" w:rsidRDefault="00A15CCC" w:rsidP="00150690">
      <w:pPr>
        <w:pStyle w:val="af5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Указывается в случае, если заявителем является физическое лицо.</w:t>
      </w:r>
    </w:p>
  </w:footnote>
  <w:footnote w:id="13">
    <w:p w:rsidR="00A15CCC" w:rsidRPr="00912C26" w:rsidRDefault="00A15CCC" w:rsidP="00150690">
      <w:pPr>
        <w:pStyle w:val="af5"/>
        <w:jc w:val="both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CC" w:rsidRDefault="00A15CCC" w:rsidP="0036623E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5CCC" w:rsidRDefault="00A15CC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CC" w:rsidRDefault="00A15CCC" w:rsidP="0036623E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5B43">
      <w:rPr>
        <w:rStyle w:val="a9"/>
        <w:noProof/>
      </w:rPr>
      <w:t>2</w:t>
    </w:r>
    <w:r>
      <w:rPr>
        <w:rStyle w:val="a9"/>
      </w:rPr>
      <w:fldChar w:fldCharType="end"/>
    </w:r>
  </w:p>
  <w:p w:rsidR="00A15CCC" w:rsidRDefault="00A15CC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CC" w:rsidRDefault="00A15CCC" w:rsidP="008D3BDB">
    <w:pPr>
      <w:pStyle w:val="aa"/>
      <w:framePr w:wrap="around" w:vAnchor="text" w:hAnchor="margin" w:xAlign="center" w:y="1"/>
      <w:rPr>
        <w:rStyle w:val="a9"/>
        <w:rFonts w:eastAsiaTheme="majorEastAsia"/>
      </w:rPr>
    </w:pPr>
    <w:r>
      <w:rPr>
        <w:rStyle w:val="a9"/>
        <w:rFonts w:eastAsiaTheme="majorEastAsia"/>
      </w:rPr>
      <w:fldChar w:fldCharType="begin"/>
    </w:r>
    <w:r>
      <w:rPr>
        <w:rStyle w:val="a9"/>
        <w:rFonts w:eastAsiaTheme="majorEastAsia"/>
      </w:rPr>
      <w:instrText xml:space="preserve">PAGE  </w:instrText>
    </w:r>
    <w:r>
      <w:rPr>
        <w:rStyle w:val="a9"/>
        <w:rFonts w:eastAsiaTheme="majorEastAsia"/>
      </w:rPr>
      <w:fldChar w:fldCharType="end"/>
    </w:r>
  </w:p>
  <w:p w:rsidR="00A15CCC" w:rsidRDefault="00A15CCC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CC" w:rsidRDefault="00A15CCC" w:rsidP="008D3BDB">
    <w:pPr>
      <w:pStyle w:val="aa"/>
      <w:framePr w:wrap="around" w:vAnchor="text" w:hAnchor="margin" w:xAlign="center" w:y="1"/>
      <w:rPr>
        <w:rStyle w:val="a9"/>
        <w:rFonts w:eastAsiaTheme="majorEastAsia"/>
      </w:rPr>
    </w:pPr>
    <w:r>
      <w:rPr>
        <w:rStyle w:val="a9"/>
        <w:rFonts w:eastAsiaTheme="majorEastAsia"/>
      </w:rPr>
      <w:fldChar w:fldCharType="begin"/>
    </w:r>
    <w:r>
      <w:rPr>
        <w:rStyle w:val="a9"/>
        <w:rFonts w:eastAsiaTheme="majorEastAsia"/>
      </w:rPr>
      <w:instrText xml:space="preserve">PAGE  </w:instrText>
    </w:r>
    <w:r>
      <w:rPr>
        <w:rStyle w:val="a9"/>
        <w:rFonts w:eastAsiaTheme="majorEastAsia"/>
      </w:rPr>
      <w:fldChar w:fldCharType="separate"/>
    </w:r>
    <w:r w:rsidR="008B0924">
      <w:rPr>
        <w:rStyle w:val="a9"/>
        <w:rFonts w:eastAsiaTheme="majorEastAsia"/>
        <w:noProof/>
      </w:rPr>
      <w:t>65</w:t>
    </w:r>
    <w:r>
      <w:rPr>
        <w:rStyle w:val="a9"/>
        <w:rFonts w:eastAsiaTheme="majorEastAsia"/>
      </w:rPr>
      <w:fldChar w:fldCharType="end"/>
    </w:r>
  </w:p>
  <w:p w:rsidR="00A15CCC" w:rsidRDefault="00A15C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358EE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FE20AF"/>
    <w:multiLevelType w:val="multilevel"/>
    <w:tmpl w:val="C49C3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9" w:hanging="1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8" w:hanging="15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7" w:hanging="15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5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5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46358B5"/>
    <w:multiLevelType w:val="multilevel"/>
    <w:tmpl w:val="E222ACE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841F02"/>
    <w:multiLevelType w:val="hybridMultilevel"/>
    <w:tmpl w:val="F9EEE60E"/>
    <w:lvl w:ilvl="0" w:tplc="D9983BFE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16014B92"/>
    <w:multiLevelType w:val="hybridMultilevel"/>
    <w:tmpl w:val="8814F140"/>
    <w:lvl w:ilvl="0" w:tplc="A17EF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5C13A8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237BDA"/>
    <w:multiLevelType w:val="hybridMultilevel"/>
    <w:tmpl w:val="5276C8A8"/>
    <w:lvl w:ilvl="0" w:tplc="AECE97B0">
      <w:start w:val="1"/>
      <w:numFmt w:val="decimal"/>
      <w:lvlText w:val="%1)"/>
      <w:lvlJc w:val="left"/>
      <w:pPr>
        <w:ind w:left="0" w:firstLine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67332C"/>
    <w:multiLevelType w:val="hybridMultilevel"/>
    <w:tmpl w:val="A642BABE"/>
    <w:lvl w:ilvl="0" w:tplc="6C68366E">
      <w:start w:val="1"/>
      <w:numFmt w:val="decimal"/>
      <w:lvlText w:val="%1)"/>
      <w:lvlJc w:val="left"/>
      <w:pPr>
        <w:ind w:left="0" w:firstLine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6402DBD"/>
    <w:multiLevelType w:val="multilevel"/>
    <w:tmpl w:val="1292E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22">
    <w:nsid w:val="26525FC2"/>
    <w:multiLevelType w:val="multilevel"/>
    <w:tmpl w:val="C3701D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754077B"/>
    <w:multiLevelType w:val="hybridMultilevel"/>
    <w:tmpl w:val="300CA514"/>
    <w:lvl w:ilvl="0" w:tplc="2B62D96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34B5313A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9D61570"/>
    <w:multiLevelType w:val="hybridMultilevel"/>
    <w:tmpl w:val="DC14AF38"/>
    <w:lvl w:ilvl="0" w:tplc="040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1B4A43"/>
    <w:multiLevelType w:val="hybridMultilevel"/>
    <w:tmpl w:val="5B26507C"/>
    <w:lvl w:ilvl="0" w:tplc="91088268">
      <w:start w:val="2"/>
      <w:numFmt w:val="bullet"/>
      <w:lvlText w:val="-"/>
      <w:lvlJc w:val="left"/>
      <w:pPr>
        <w:ind w:left="0" w:firstLine="708"/>
      </w:pPr>
      <w:rPr>
        <w:rFonts w:ascii="Verdana" w:eastAsia="MS Mincho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1C220F"/>
    <w:multiLevelType w:val="hybridMultilevel"/>
    <w:tmpl w:val="30EC180A"/>
    <w:lvl w:ilvl="0" w:tplc="37C84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5C61256"/>
    <w:multiLevelType w:val="multilevel"/>
    <w:tmpl w:val="46F451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EA28E1"/>
    <w:multiLevelType w:val="multilevel"/>
    <w:tmpl w:val="DD0CD3B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30522B2"/>
    <w:multiLevelType w:val="multilevel"/>
    <w:tmpl w:val="94DC366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8DE1290"/>
    <w:multiLevelType w:val="multilevel"/>
    <w:tmpl w:val="8C365AE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03D31A1"/>
    <w:multiLevelType w:val="multilevel"/>
    <w:tmpl w:val="7158B43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9CE2379"/>
    <w:multiLevelType w:val="hybridMultilevel"/>
    <w:tmpl w:val="9AF08A12"/>
    <w:lvl w:ilvl="0" w:tplc="DB562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AC75B4"/>
    <w:multiLevelType w:val="hybridMultilevel"/>
    <w:tmpl w:val="21064BB2"/>
    <w:lvl w:ilvl="0" w:tplc="57A008DE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4"/>
  </w:num>
  <w:num w:numId="2">
    <w:abstractNumId w:val="33"/>
  </w:num>
  <w:num w:numId="3">
    <w:abstractNumId w:val="46"/>
  </w:num>
  <w:num w:numId="4">
    <w:abstractNumId w:val="12"/>
  </w:num>
  <w:num w:numId="5">
    <w:abstractNumId w:val="31"/>
  </w:num>
  <w:num w:numId="6">
    <w:abstractNumId w:val="10"/>
  </w:num>
  <w:num w:numId="7">
    <w:abstractNumId w:val="7"/>
  </w:num>
  <w:num w:numId="8">
    <w:abstractNumId w:val="9"/>
  </w:num>
  <w:num w:numId="9">
    <w:abstractNumId w:val="20"/>
  </w:num>
  <w:num w:numId="10">
    <w:abstractNumId w:val="42"/>
  </w:num>
  <w:num w:numId="11">
    <w:abstractNumId w:val="1"/>
  </w:num>
  <w:num w:numId="12">
    <w:abstractNumId w:val="39"/>
  </w:num>
  <w:num w:numId="13">
    <w:abstractNumId w:val="6"/>
  </w:num>
  <w:num w:numId="14">
    <w:abstractNumId w:val="15"/>
  </w:num>
  <w:num w:numId="15">
    <w:abstractNumId w:val="4"/>
  </w:num>
  <w:num w:numId="16">
    <w:abstractNumId w:val="41"/>
  </w:num>
  <w:num w:numId="17">
    <w:abstractNumId w:val="45"/>
  </w:num>
  <w:num w:numId="18">
    <w:abstractNumId w:val="36"/>
  </w:num>
  <w:num w:numId="19">
    <w:abstractNumId w:val="30"/>
  </w:num>
  <w:num w:numId="20">
    <w:abstractNumId w:val="48"/>
  </w:num>
  <w:num w:numId="21">
    <w:abstractNumId w:val="27"/>
  </w:num>
  <w:num w:numId="22">
    <w:abstractNumId w:val="2"/>
  </w:num>
  <w:num w:numId="23">
    <w:abstractNumId w:val="3"/>
  </w:num>
  <w:num w:numId="24">
    <w:abstractNumId w:val="8"/>
  </w:num>
  <w:num w:numId="25">
    <w:abstractNumId w:val="16"/>
  </w:num>
  <w:num w:numId="26">
    <w:abstractNumId w:val="35"/>
  </w:num>
  <w:num w:numId="27">
    <w:abstractNumId w:val="44"/>
  </w:num>
  <w:num w:numId="28">
    <w:abstractNumId w:val="23"/>
  </w:num>
  <w:num w:numId="29">
    <w:abstractNumId w:val="29"/>
  </w:num>
  <w:num w:numId="30">
    <w:abstractNumId w:val="25"/>
  </w:num>
  <w:num w:numId="31">
    <w:abstractNumId w:val="49"/>
  </w:num>
  <w:num w:numId="32">
    <w:abstractNumId w:val="5"/>
  </w:num>
  <w:num w:numId="33">
    <w:abstractNumId w:val="47"/>
  </w:num>
  <w:num w:numId="34">
    <w:abstractNumId w:val="28"/>
  </w:num>
  <w:num w:numId="35">
    <w:abstractNumId w:val="21"/>
  </w:num>
  <w:num w:numId="36">
    <w:abstractNumId w:val="13"/>
  </w:num>
  <w:num w:numId="37">
    <w:abstractNumId w:val="40"/>
  </w:num>
  <w:num w:numId="38">
    <w:abstractNumId w:val="37"/>
  </w:num>
  <w:num w:numId="39">
    <w:abstractNumId w:val="43"/>
  </w:num>
  <w:num w:numId="40">
    <w:abstractNumId w:val="14"/>
  </w:num>
  <w:num w:numId="41">
    <w:abstractNumId w:val="19"/>
  </w:num>
  <w:num w:numId="42">
    <w:abstractNumId w:val="17"/>
  </w:num>
  <w:num w:numId="43">
    <w:abstractNumId w:val="18"/>
  </w:num>
  <w:num w:numId="44">
    <w:abstractNumId w:val="32"/>
  </w:num>
  <w:num w:numId="45">
    <w:abstractNumId w:val="22"/>
  </w:num>
  <w:num w:numId="46">
    <w:abstractNumId w:val="11"/>
  </w:num>
  <w:num w:numId="47">
    <w:abstractNumId w:val="24"/>
  </w:num>
  <w:num w:numId="48">
    <w:abstractNumId w:val="38"/>
  </w:num>
  <w:num w:numId="49">
    <w:abstractNumId w:val="26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E42"/>
    <w:rsid w:val="00002A25"/>
    <w:rsid w:val="00002A50"/>
    <w:rsid w:val="00002D00"/>
    <w:rsid w:val="00011F2F"/>
    <w:rsid w:val="00021446"/>
    <w:rsid w:val="00027981"/>
    <w:rsid w:val="000332A7"/>
    <w:rsid w:val="000401E3"/>
    <w:rsid w:val="00043969"/>
    <w:rsid w:val="0004730A"/>
    <w:rsid w:val="000476C5"/>
    <w:rsid w:val="000568F4"/>
    <w:rsid w:val="0005710D"/>
    <w:rsid w:val="00062126"/>
    <w:rsid w:val="00092E42"/>
    <w:rsid w:val="00093725"/>
    <w:rsid w:val="00093FA6"/>
    <w:rsid w:val="00095A79"/>
    <w:rsid w:val="000971C0"/>
    <w:rsid w:val="00097433"/>
    <w:rsid w:val="000A3EAE"/>
    <w:rsid w:val="000A4351"/>
    <w:rsid w:val="000A7B42"/>
    <w:rsid w:val="000B054B"/>
    <w:rsid w:val="000B109E"/>
    <w:rsid w:val="000B1483"/>
    <w:rsid w:val="000B4B9F"/>
    <w:rsid w:val="000C0130"/>
    <w:rsid w:val="000C1704"/>
    <w:rsid w:val="000C24DA"/>
    <w:rsid w:val="000C48A6"/>
    <w:rsid w:val="000C5967"/>
    <w:rsid w:val="000C6282"/>
    <w:rsid w:val="000D29C0"/>
    <w:rsid w:val="000D31F0"/>
    <w:rsid w:val="000E027D"/>
    <w:rsid w:val="000E0EB6"/>
    <w:rsid w:val="000E22D0"/>
    <w:rsid w:val="000E4FA8"/>
    <w:rsid w:val="000E6B92"/>
    <w:rsid w:val="000F40E2"/>
    <w:rsid w:val="001054C5"/>
    <w:rsid w:val="00105B43"/>
    <w:rsid w:val="001076D4"/>
    <w:rsid w:val="00114E00"/>
    <w:rsid w:val="00130935"/>
    <w:rsid w:val="001327BB"/>
    <w:rsid w:val="00133719"/>
    <w:rsid w:val="001360C1"/>
    <w:rsid w:val="00150690"/>
    <w:rsid w:val="00150FE6"/>
    <w:rsid w:val="0015397B"/>
    <w:rsid w:val="00172AA2"/>
    <w:rsid w:val="00174F72"/>
    <w:rsid w:val="001750C3"/>
    <w:rsid w:val="00180CD2"/>
    <w:rsid w:val="001861F4"/>
    <w:rsid w:val="001947D4"/>
    <w:rsid w:val="00195F3E"/>
    <w:rsid w:val="001967A4"/>
    <w:rsid w:val="00197A23"/>
    <w:rsid w:val="001A7ABE"/>
    <w:rsid w:val="001A7DA8"/>
    <w:rsid w:val="001B002B"/>
    <w:rsid w:val="001B053F"/>
    <w:rsid w:val="001C277F"/>
    <w:rsid w:val="001C4588"/>
    <w:rsid w:val="001D2C1B"/>
    <w:rsid w:val="001D543E"/>
    <w:rsid w:val="001E17B8"/>
    <w:rsid w:val="001E1C28"/>
    <w:rsid w:val="001E4599"/>
    <w:rsid w:val="001F3D2D"/>
    <w:rsid w:val="001F3FCB"/>
    <w:rsid w:val="001F477B"/>
    <w:rsid w:val="0020148B"/>
    <w:rsid w:val="0020306D"/>
    <w:rsid w:val="002331B9"/>
    <w:rsid w:val="00243FC0"/>
    <w:rsid w:val="002452D2"/>
    <w:rsid w:val="00256442"/>
    <w:rsid w:val="002619A4"/>
    <w:rsid w:val="00271237"/>
    <w:rsid w:val="00276F1F"/>
    <w:rsid w:val="0028692C"/>
    <w:rsid w:val="00287335"/>
    <w:rsid w:val="0029392A"/>
    <w:rsid w:val="00295866"/>
    <w:rsid w:val="00296773"/>
    <w:rsid w:val="00296B98"/>
    <w:rsid w:val="00296D0B"/>
    <w:rsid w:val="002A0E82"/>
    <w:rsid w:val="002A42D7"/>
    <w:rsid w:val="002B2413"/>
    <w:rsid w:val="002B3A66"/>
    <w:rsid w:val="002B3D09"/>
    <w:rsid w:val="002B6A1F"/>
    <w:rsid w:val="002D06AF"/>
    <w:rsid w:val="002E635A"/>
    <w:rsid w:val="003019FE"/>
    <w:rsid w:val="00320D7E"/>
    <w:rsid w:val="003256BF"/>
    <w:rsid w:val="0032622C"/>
    <w:rsid w:val="0033246A"/>
    <w:rsid w:val="00333A8E"/>
    <w:rsid w:val="00333EB6"/>
    <w:rsid w:val="00334546"/>
    <w:rsid w:val="00335129"/>
    <w:rsid w:val="00335E6F"/>
    <w:rsid w:val="00341AE2"/>
    <w:rsid w:val="003420F1"/>
    <w:rsid w:val="00342547"/>
    <w:rsid w:val="00353A78"/>
    <w:rsid w:val="0035696E"/>
    <w:rsid w:val="00356E1D"/>
    <w:rsid w:val="0036623E"/>
    <w:rsid w:val="00381EC8"/>
    <w:rsid w:val="00387AAC"/>
    <w:rsid w:val="003935E4"/>
    <w:rsid w:val="00397C37"/>
    <w:rsid w:val="003A0B9E"/>
    <w:rsid w:val="003A2417"/>
    <w:rsid w:val="003A5CE4"/>
    <w:rsid w:val="003A7BCC"/>
    <w:rsid w:val="003B71E9"/>
    <w:rsid w:val="003C40CF"/>
    <w:rsid w:val="003C47A6"/>
    <w:rsid w:val="003C521E"/>
    <w:rsid w:val="003D2A77"/>
    <w:rsid w:val="003E32DF"/>
    <w:rsid w:val="003E637B"/>
    <w:rsid w:val="003F1D94"/>
    <w:rsid w:val="00404ABA"/>
    <w:rsid w:val="00405567"/>
    <w:rsid w:val="00412985"/>
    <w:rsid w:val="00415AA7"/>
    <w:rsid w:val="00417CE2"/>
    <w:rsid w:val="0042123A"/>
    <w:rsid w:val="00425738"/>
    <w:rsid w:val="00434A1F"/>
    <w:rsid w:val="00435C0E"/>
    <w:rsid w:val="00435D13"/>
    <w:rsid w:val="00437022"/>
    <w:rsid w:val="004377C1"/>
    <w:rsid w:val="00437DAE"/>
    <w:rsid w:val="00440690"/>
    <w:rsid w:val="004409FF"/>
    <w:rsid w:val="004456DB"/>
    <w:rsid w:val="00475658"/>
    <w:rsid w:val="00481CC5"/>
    <w:rsid w:val="0048596B"/>
    <w:rsid w:val="00494CA5"/>
    <w:rsid w:val="004A22A4"/>
    <w:rsid w:val="004A35E5"/>
    <w:rsid w:val="004B4436"/>
    <w:rsid w:val="004C4EBE"/>
    <w:rsid w:val="004C7484"/>
    <w:rsid w:val="004E3183"/>
    <w:rsid w:val="004F0C5B"/>
    <w:rsid w:val="004F6D3F"/>
    <w:rsid w:val="004F6D92"/>
    <w:rsid w:val="00510B53"/>
    <w:rsid w:val="005135CF"/>
    <w:rsid w:val="00514BEF"/>
    <w:rsid w:val="00514C0B"/>
    <w:rsid w:val="00516A86"/>
    <w:rsid w:val="00517B76"/>
    <w:rsid w:val="00520957"/>
    <w:rsid w:val="00534B43"/>
    <w:rsid w:val="005455A9"/>
    <w:rsid w:val="00550DF1"/>
    <w:rsid w:val="00552280"/>
    <w:rsid w:val="005730D4"/>
    <w:rsid w:val="005755A7"/>
    <w:rsid w:val="00577402"/>
    <w:rsid w:val="00582EC8"/>
    <w:rsid w:val="00586A99"/>
    <w:rsid w:val="00586EC1"/>
    <w:rsid w:val="005905B4"/>
    <w:rsid w:val="005965C1"/>
    <w:rsid w:val="005966C3"/>
    <w:rsid w:val="005A4219"/>
    <w:rsid w:val="005A5344"/>
    <w:rsid w:val="005A6468"/>
    <w:rsid w:val="005B3AFC"/>
    <w:rsid w:val="005B5B59"/>
    <w:rsid w:val="005C7CCE"/>
    <w:rsid w:val="005D0558"/>
    <w:rsid w:val="005D7123"/>
    <w:rsid w:val="005E26B3"/>
    <w:rsid w:val="005F5740"/>
    <w:rsid w:val="005F6BF6"/>
    <w:rsid w:val="005F746C"/>
    <w:rsid w:val="00601B38"/>
    <w:rsid w:val="006047A8"/>
    <w:rsid w:val="0060511F"/>
    <w:rsid w:val="006075BB"/>
    <w:rsid w:val="0061057C"/>
    <w:rsid w:val="006145F6"/>
    <w:rsid w:val="00614701"/>
    <w:rsid w:val="006224F7"/>
    <w:rsid w:val="006266B4"/>
    <w:rsid w:val="00632CE7"/>
    <w:rsid w:val="00633CA2"/>
    <w:rsid w:val="006348D9"/>
    <w:rsid w:val="00647053"/>
    <w:rsid w:val="00650E42"/>
    <w:rsid w:val="0065375E"/>
    <w:rsid w:val="006542B1"/>
    <w:rsid w:val="00660450"/>
    <w:rsid w:val="00666620"/>
    <w:rsid w:val="00666CDE"/>
    <w:rsid w:val="006729EB"/>
    <w:rsid w:val="00677A56"/>
    <w:rsid w:val="00681208"/>
    <w:rsid w:val="00684E44"/>
    <w:rsid w:val="00685E60"/>
    <w:rsid w:val="00691ABB"/>
    <w:rsid w:val="006923BD"/>
    <w:rsid w:val="0069653B"/>
    <w:rsid w:val="006A5F87"/>
    <w:rsid w:val="006B7683"/>
    <w:rsid w:val="006C66D2"/>
    <w:rsid w:val="006D571A"/>
    <w:rsid w:val="006E4537"/>
    <w:rsid w:val="006F2F1D"/>
    <w:rsid w:val="006F6CA1"/>
    <w:rsid w:val="006F7606"/>
    <w:rsid w:val="007015F1"/>
    <w:rsid w:val="00704C6F"/>
    <w:rsid w:val="0070622B"/>
    <w:rsid w:val="00712B7B"/>
    <w:rsid w:val="00724FA3"/>
    <w:rsid w:val="00726163"/>
    <w:rsid w:val="00730437"/>
    <w:rsid w:val="0073146F"/>
    <w:rsid w:val="00731BAE"/>
    <w:rsid w:val="00744B4A"/>
    <w:rsid w:val="00744E66"/>
    <w:rsid w:val="00745721"/>
    <w:rsid w:val="0074575A"/>
    <w:rsid w:val="00752B58"/>
    <w:rsid w:val="007548FD"/>
    <w:rsid w:val="00761BF9"/>
    <w:rsid w:val="00764EB3"/>
    <w:rsid w:val="00775C5D"/>
    <w:rsid w:val="0077710D"/>
    <w:rsid w:val="00777167"/>
    <w:rsid w:val="00785541"/>
    <w:rsid w:val="007A4315"/>
    <w:rsid w:val="007A5B51"/>
    <w:rsid w:val="007B0A8A"/>
    <w:rsid w:val="007B1892"/>
    <w:rsid w:val="007B3262"/>
    <w:rsid w:val="007C6500"/>
    <w:rsid w:val="007D0A69"/>
    <w:rsid w:val="007D7B38"/>
    <w:rsid w:val="007E1F9A"/>
    <w:rsid w:val="007F2EA6"/>
    <w:rsid w:val="007F3CD0"/>
    <w:rsid w:val="00805271"/>
    <w:rsid w:val="00807F5F"/>
    <w:rsid w:val="008114DA"/>
    <w:rsid w:val="0081173C"/>
    <w:rsid w:val="00813C6A"/>
    <w:rsid w:val="00822093"/>
    <w:rsid w:val="008246EF"/>
    <w:rsid w:val="00830E56"/>
    <w:rsid w:val="00835A19"/>
    <w:rsid w:val="00837A26"/>
    <w:rsid w:val="008461F9"/>
    <w:rsid w:val="0085686F"/>
    <w:rsid w:val="008603AE"/>
    <w:rsid w:val="00861319"/>
    <w:rsid w:val="00867864"/>
    <w:rsid w:val="00867D67"/>
    <w:rsid w:val="00884487"/>
    <w:rsid w:val="00886E74"/>
    <w:rsid w:val="00890504"/>
    <w:rsid w:val="0089190C"/>
    <w:rsid w:val="00895E73"/>
    <w:rsid w:val="0089777C"/>
    <w:rsid w:val="00897F18"/>
    <w:rsid w:val="008A0081"/>
    <w:rsid w:val="008A0466"/>
    <w:rsid w:val="008B0924"/>
    <w:rsid w:val="008B67F8"/>
    <w:rsid w:val="008C6C81"/>
    <w:rsid w:val="008D3BDB"/>
    <w:rsid w:val="008D65B0"/>
    <w:rsid w:val="008D7163"/>
    <w:rsid w:val="008E29CA"/>
    <w:rsid w:val="008E404D"/>
    <w:rsid w:val="008E5556"/>
    <w:rsid w:val="008E6768"/>
    <w:rsid w:val="008F309E"/>
    <w:rsid w:val="008F367D"/>
    <w:rsid w:val="00912D62"/>
    <w:rsid w:val="009136D7"/>
    <w:rsid w:val="00916EC6"/>
    <w:rsid w:val="00917B3B"/>
    <w:rsid w:val="00917FC4"/>
    <w:rsid w:val="00951249"/>
    <w:rsid w:val="0095417F"/>
    <w:rsid w:val="009620A2"/>
    <w:rsid w:val="009641BF"/>
    <w:rsid w:val="00966554"/>
    <w:rsid w:val="009677A0"/>
    <w:rsid w:val="00967C15"/>
    <w:rsid w:val="009724A9"/>
    <w:rsid w:val="0097571E"/>
    <w:rsid w:val="00976D66"/>
    <w:rsid w:val="00984E4F"/>
    <w:rsid w:val="00991716"/>
    <w:rsid w:val="00996B77"/>
    <w:rsid w:val="009A2465"/>
    <w:rsid w:val="009B04E9"/>
    <w:rsid w:val="009C2D89"/>
    <w:rsid w:val="009C4DB5"/>
    <w:rsid w:val="009C633C"/>
    <w:rsid w:val="009C6AC6"/>
    <w:rsid w:val="009E6B44"/>
    <w:rsid w:val="009E7084"/>
    <w:rsid w:val="009F2F22"/>
    <w:rsid w:val="00A00A65"/>
    <w:rsid w:val="00A031A0"/>
    <w:rsid w:val="00A03536"/>
    <w:rsid w:val="00A05EC5"/>
    <w:rsid w:val="00A06EC3"/>
    <w:rsid w:val="00A1201C"/>
    <w:rsid w:val="00A15CCC"/>
    <w:rsid w:val="00A15DAA"/>
    <w:rsid w:val="00A2042D"/>
    <w:rsid w:val="00A24AAB"/>
    <w:rsid w:val="00A258AE"/>
    <w:rsid w:val="00A27B2D"/>
    <w:rsid w:val="00A307FD"/>
    <w:rsid w:val="00A31373"/>
    <w:rsid w:val="00A33515"/>
    <w:rsid w:val="00A35A58"/>
    <w:rsid w:val="00A41EEC"/>
    <w:rsid w:val="00A43C5C"/>
    <w:rsid w:val="00A53200"/>
    <w:rsid w:val="00A6000D"/>
    <w:rsid w:val="00A6485B"/>
    <w:rsid w:val="00A64E89"/>
    <w:rsid w:val="00A74F88"/>
    <w:rsid w:val="00A76554"/>
    <w:rsid w:val="00A848FD"/>
    <w:rsid w:val="00A9404C"/>
    <w:rsid w:val="00AA5282"/>
    <w:rsid w:val="00AA5FD0"/>
    <w:rsid w:val="00AB1F50"/>
    <w:rsid w:val="00AB512E"/>
    <w:rsid w:val="00AC1E21"/>
    <w:rsid w:val="00AC4989"/>
    <w:rsid w:val="00AC66FB"/>
    <w:rsid w:val="00AC7E75"/>
    <w:rsid w:val="00AD7DC9"/>
    <w:rsid w:val="00AD7ED8"/>
    <w:rsid w:val="00AE776E"/>
    <w:rsid w:val="00AE7F6E"/>
    <w:rsid w:val="00B00060"/>
    <w:rsid w:val="00B011F9"/>
    <w:rsid w:val="00B04F3C"/>
    <w:rsid w:val="00B10FB8"/>
    <w:rsid w:val="00B126DA"/>
    <w:rsid w:val="00B12C97"/>
    <w:rsid w:val="00B21705"/>
    <w:rsid w:val="00B22826"/>
    <w:rsid w:val="00B352CA"/>
    <w:rsid w:val="00B50BE8"/>
    <w:rsid w:val="00B62F1F"/>
    <w:rsid w:val="00B65CC5"/>
    <w:rsid w:val="00B7055A"/>
    <w:rsid w:val="00B75AFD"/>
    <w:rsid w:val="00B773DF"/>
    <w:rsid w:val="00B80110"/>
    <w:rsid w:val="00B8041D"/>
    <w:rsid w:val="00B8772B"/>
    <w:rsid w:val="00B92ABE"/>
    <w:rsid w:val="00BA0F0B"/>
    <w:rsid w:val="00BA1E94"/>
    <w:rsid w:val="00BA3FFC"/>
    <w:rsid w:val="00BB33D2"/>
    <w:rsid w:val="00BB35D1"/>
    <w:rsid w:val="00BC1C71"/>
    <w:rsid w:val="00BC3953"/>
    <w:rsid w:val="00BC5395"/>
    <w:rsid w:val="00BC6F9F"/>
    <w:rsid w:val="00BD0BE4"/>
    <w:rsid w:val="00BD743D"/>
    <w:rsid w:val="00BE159C"/>
    <w:rsid w:val="00BE2768"/>
    <w:rsid w:val="00BF2EE7"/>
    <w:rsid w:val="00BF7932"/>
    <w:rsid w:val="00C01429"/>
    <w:rsid w:val="00C02219"/>
    <w:rsid w:val="00C13340"/>
    <w:rsid w:val="00C15656"/>
    <w:rsid w:val="00C2096F"/>
    <w:rsid w:val="00C21418"/>
    <w:rsid w:val="00C273A2"/>
    <w:rsid w:val="00C538DB"/>
    <w:rsid w:val="00C541F9"/>
    <w:rsid w:val="00C61678"/>
    <w:rsid w:val="00C65ED5"/>
    <w:rsid w:val="00C669DB"/>
    <w:rsid w:val="00C66F71"/>
    <w:rsid w:val="00C74669"/>
    <w:rsid w:val="00C84BB2"/>
    <w:rsid w:val="00C84E34"/>
    <w:rsid w:val="00C854F3"/>
    <w:rsid w:val="00C912E9"/>
    <w:rsid w:val="00CA4D12"/>
    <w:rsid w:val="00CB24A7"/>
    <w:rsid w:val="00CB5A89"/>
    <w:rsid w:val="00CC0964"/>
    <w:rsid w:val="00CC37F0"/>
    <w:rsid w:val="00CC430C"/>
    <w:rsid w:val="00CC699B"/>
    <w:rsid w:val="00CD58B0"/>
    <w:rsid w:val="00CD63F5"/>
    <w:rsid w:val="00CE5466"/>
    <w:rsid w:val="00CF466F"/>
    <w:rsid w:val="00D00B4D"/>
    <w:rsid w:val="00D07861"/>
    <w:rsid w:val="00D10C02"/>
    <w:rsid w:val="00D13216"/>
    <w:rsid w:val="00D15C34"/>
    <w:rsid w:val="00D169DC"/>
    <w:rsid w:val="00D20147"/>
    <w:rsid w:val="00D23905"/>
    <w:rsid w:val="00D23CC4"/>
    <w:rsid w:val="00D24477"/>
    <w:rsid w:val="00D32918"/>
    <w:rsid w:val="00D3341D"/>
    <w:rsid w:val="00D33BC5"/>
    <w:rsid w:val="00D411EF"/>
    <w:rsid w:val="00D44C21"/>
    <w:rsid w:val="00D4759C"/>
    <w:rsid w:val="00D50FDF"/>
    <w:rsid w:val="00D567AD"/>
    <w:rsid w:val="00D61984"/>
    <w:rsid w:val="00D639FE"/>
    <w:rsid w:val="00D67B1C"/>
    <w:rsid w:val="00D71BE4"/>
    <w:rsid w:val="00D8360A"/>
    <w:rsid w:val="00D86C57"/>
    <w:rsid w:val="00D955DC"/>
    <w:rsid w:val="00D97FC0"/>
    <w:rsid w:val="00DA02FE"/>
    <w:rsid w:val="00DA373F"/>
    <w:rsid w:val="00DA48A9"/>
    <w:rsid w:val="00DA6D61"/>
    <w:rsid w:val="00DB5D3D"/>
    <w:rsid w:val="00DB7D59"/>
    <w:rsid w:val="00DC506F"/>
    <w:rsid w:val="00DE7B45"/>
    <w:rsid w:val="00DF1980"/>
    <w:rsid w:val="00DF4A25"/>
    <w:rsid w:val="00DF5DAB"/>
    <w:rsid w:val="00E026FA"/>
    <w:rsid w:val="00E033D1"/>
    <w:rsid w:val="00E12B6E"/>
    <w:rsid w:val="00E157C2"/>
    <w:rsid w:val="00E162E2"/>
    <w:rsid w:val="00E16E77"/>
    <w:rsid w:val="00E21A71"/>
    <w:rsid w:val="00E22D40"/>
    <w:rsid w:val="00E308E8"/>
    <w:rsid w:val="00E31186"/>
    <w:rsid w:val="00E329D6"/>
    <w:rsid w:val="00E32C9B"/>
    <w:rsid w:val="00E43A1F"/>
    <w:rsid w:val="00E45697"/>
    <w:rsid w:val="00E5093E"/>
    <w:rsid w:val="00E53816"/>
    <w:rsid w:val="00E55641"/>
    <w:rsid w:val="00E57D7E"/>
    <w:rsid w:val="00E62913"/>
    <w:rsid w:val="00E7041F"/>
    <w:rsid w:val="00E85A0D"/>
    <w:rsid w:val="00E92F59"/>
    <w:rsid w:val="00EC0405"/>
    <w:rsid w:val="00EC229E"/>
    <w:rsid w:val="00EC4BCA"/>
    <w:rsid w:val="00EC7D22"/>
    <w:rsid w:val="00ED1CE7"/>
    <w:rsid w:val="00EF1092"/>
    <w:rsid w:val="00EF6C50"/>
    <w:rsid w:val="00F031A1"/>
    <w:rsid w:val="00F04973"/>
    <w:rsid w:val="00F054DC"/>
    <w:rsid w:val="00F06B4E"/>
    <w:rsid w:val="00F229CF"/>
    <w:rsid w:val="00F24B88"/>
    <w:rsid w:val="00F25D5E"/>
    <w:rsid w:val="00F26D19"/>
    <w:rsid w:val="00F3077F"/>
    <w:rsid w:val="00F319B9"/>
    <w:rsid w:val="00F357A9"/>
    <w:rsid w:val="00F37D68"/>
    <w:rsid w:val="00F40ECE"/>
    <w:rsid w:val="00F40FC4"/>
    <w:rsid w:val="00F51F3C"/>
    <w:rsid w:val="00F56784"/>
    <w:rsid w:val="00F659F8"/>
    <w:rsid w:val="00F65BF3"/>
    <w:rsid w:val="00F75CF2"/>
    <w:rsid w:val="00F7784D"/>
    <w:rsid w:val="00F819D9"/>
    <w:rsid w:val="00F81C37"/>
    <w:rsid w:val="00F84356"/>
    <w:rsid w:val="00FA64BD"/>
    <w:rsid w:val="00FA76D5"/>
    <w:rsid w:val="00FB058F"/>
    <w:rsid w:val="00FB1923"/>
    <w:rsid w:val="00FC0E50"/>
    <w:rsid w:val="00FD2424"/>
    <w:rsid w:val="00FE0E99"/>
    <w:rsid w:val="00FF2684"/>
    <w:rsid w:val="00FF436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B38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43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C43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43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92E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C66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0476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unhideWhenUsed/>
    <w:rsid w:val="006965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69653B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CC430C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CC430C"/>
  </w:style>
  <w:style w:type="paragraph" w:styleId="aa">
    <w:name w:val="header"/>
    <w:basedOn w:val="a"/>
    <w:link w:val="ab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CC4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d">
    <w:name w:val="annotation reference"/>
    <w:uiPriority w:val="99"/>
    <w:rsid w:val="00CC430C"/>
    <w:rPr>
      <w:sz w:val="18"/>
      <w:szCs w:val="18"/>
    </w:rPr>
  </w:style>
  <w:style w:type="paragraph" w:styleId="ae">
    <w:name w:val="annotation text"/>
    <w:basedOn w:val="a"/>
    <w:link w:val="af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CC430C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rsid w:val="00CC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FollowedHyperlink"/>
    <w:uiPriority w:val="99"/>
    <w:rsid w:val="00CC430C"/>
    <w:rPr>
      <w:color w:val="800080"/>
      <w:u w:val="single"/>
    </w:rPr>
  </w:style>
  <w:style w:type="paragraph" w:customStyle="1" w:styleId="af3">
    <w:name w:val="Стиль"/>
    <w:rsid w:val="00CC43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CC430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footnote text"/>
    <w:basedOn w:val="a"/>
    <w:link w:val="af6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6">
    <w:name w:val="Текст сноски Знак"/>
    <w:basedOn w:val="a0"/>
    <w:link w:val="af5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aliases w:val="5"/>
    <w:uiPriority w:val="99"/>
    <w:rsid w:val="00CC430C"/>
    <w:rPr>
      <w:vertAlign w:val="superscript"/>
    </w:rPr>
  </w:style>
  <w:style w:type="character" w:customStyle="1" w:styleId="FontStyle16">
    <w:name w:val="Font Style16"/>
    <w:rsid w:val="00CC430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CC430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 Знак Знак Знак Знак Знак"/>
    <w:basedOn w:val="a"/>
    <w:rsid w:val="00CC430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nhideWhenUsed/>
    <w:rsid w:val="00CC430C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CC430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CC430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CC430C"/>
    <w:rPr>
      <w:rFonts w:ascii="Times New Roman" w:hAnsi="Times New Roman" w:cs="Times New Roman"/>
      <w:sz w:val="20"/>
      <w:szCs w:val="20"/>
    </w:rPr>
  </w:style>
  <w:style w:type="character" w:customStyle="1" w:styleId="afa">
    <w:name w:val="Основной текст_"/>
    <w:link w:val="16"/>
    <w:rsid w:val="00CC430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a"/>
    <w:rsid w:val="00CC430C"/>
    <w:pPr>
      <w:shd w:val="clear" w:color="auto" w:fill="FFFFFF"/>
      <w:spacing w:before="600" w:line="475" w:lineRule="exact"/>
    </w:pPr>
    <w:rPr>
      <w:sz w:val="26"/>
      <w:szCs w:val="26"/>
    </w:rPr>
  </w:style>
  <w:style w:type="character" w:customStyle="1" w:styleId="Bodytext2">
    <w:name w:val="Body text (2)_"/>
    <w:link w:val="Bodytext2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430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fb">
    <w:name w:val="Title"/>
    <w:basedOn w:val="a"/>
    <w:link w:val="afc"/>
    <w:qFormat/>
    <w:rsid w:val="00CC430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CC43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d">
    <w:name w:val="Таблицы (моноширинный)"/>
    <w:basedOn w:val="a"/>
    <w:next w:val="a"/>
    <w:rsid w:val="00CC430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CC430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link w:val="Heading1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C430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pm">
    <w:name w:val="epm"/>
    <w:basedOn w:val="a0"/>
    <w:rsid w:val="00CC430C"/>
  </w:style>
  <w:style w:type="character" w:customStyle="1" w:styleId="blk">
    <w:name w:val="blk"/>
    <w:basedOn w:val="a0"/>
    <w:rsid w:val="00CC430C"/>
  </w:style>
  <w:style w:type="character" w:customStyle="1" w:styleId="f">
    <w:name w:val="f"/>
    <w:basedOn w:val="a0"/>
    <w:rsid w:val="00CC430C"/>
  </w:style>
  <w:style w:type="paragraph" w:styleId="afe">
    <w:name w:val="List Paragraph"/>
    <w:basedOn w:val="a"/>
    <w:uiPriority w:val="34"/>
    <w:qFormat/>
    <w:rsid w:val="00CC430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CC430C"/>
  </w:style>
  <w:style w:type="paragraph" w:styleId="aff">
    <w:name w:val="TOC Heading"/>
    <w:basedOn w:val="1"/>
    <w:next w:val="a"/>
    <w:uiPriority w:val="39"/>
    <w:unhideWhenUsed/>
    <w:qFormat/>
    <w:rsid w:val="00CC430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CC430C"/>
    <w:pPr>
      <w:spacing w:after="100"/>
    </w:pPr>
  </w:style>
  <w:style w:type="paragraph" w:customStyle="1" w:styleId="Style19">
    <w:name w:val="Style19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0">
    <w:name w:val="Strong"/>
    <w:uiPriority w:val="22"/>
    <w:qFormat/>
    <w:rsid w:val="00CC430C"/>
    <w:rPr>
      <w:b/>
      <w:bCs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CC430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2">
    <w:name w:val="Document Map"/>
    <w:basedOn w:val="a"/>
    <w:link w:val="aff1"/>
    <w:uiPriority w:val="99"/>
    <w:semiHidden/>
    <w:unhideWhenUsed/>
    <w:rsid w:val="00CC430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CC430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C430C"/>
    <w:pPr>
      <w:widowControl w:val="0"/>
      <w:shd w:val="clear" w:color="auto" w:fill="FFFFFF"/>
      <w:spacing w:line="326" w:lineRule="exact"/>
      <w:jc w:val="center"/>
    </w:pPr>
    <w:rPr>
      <w:sz w:val="28"/>
      <w:szCs w:val="28"/>
    </w:rPr>
  </w:style>
  <w:style w:type="character" w:customStyle="1" w:styleId="29pt">
    <w:name w:val="Основной текст (2) + 9 pt"/>
    <w:aliases w:val="Полужирный"/>
    <w:rsid w:val="00CC430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3">
    <w:name w:val="Нормальный (таблица)"/>
    <w:basedOn w:val="a"/>
    <w:next w:val="a"/>
    <w:uiPriority w:val="99"/>
    <w:rsid w:val="00CC430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4">
    <w:name w:val="Body Text Indent"/>
    <w:basedOn w:val="a"/>
    <w:link w:val="aff5"/>
    <w:uiPriority w:val="99"/>
    <w:rsid w:val="00CC430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CC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Revision"/>
    <w:hidden/>
    <w:uiPriority w:val="99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f7">
    <w:name w:val="Заголовок сообщения (текст)"/>
    <w:rsid w:val="008C6C81"/>
    <w:rPr>
      <w:rFonts w:ascii="Arial" w:hAnsi="Arial"/>
      <w:b/>
      <w:spacing w:val="-4"/>
      <w:position w:val="0"/>
      <w:sz w:val="18"/>
      <w:vertAlign w:val="baseline"/>
    </w:rPr>
  </w:style>
  <w:style w:type="paragraph" w:customStyle="1" w:styleId="31">
    <w:name w:val="Цветная заливка — акцент 31"/>
    <w:basedOn w:val="a"/>
    <w:uiPriority w:val="34"/>
    <w:qFormat/>
    <w:rsid w:val="008C6C81"/>
    <w:pPr>
      <w:ind w:left="720"/>
      <w:contextualSpacing/>
    </w:pPr>
    <w:rPr>
      <w:rFonts w:ascii="Calibri" w:eastAsia="MS Mincho" w:hAnsi="Calibri" w:cs="Times New Roman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8C6C81"/>
    <w:pPr>
      <w:spacing w:after="100"/>
      <w:ind w:left="220"/>
    </w:pPr>
    <w:rPr>
      <w:rFonts w:ascii="Cambria" w:eastAsia="MS Mincho" w:hAnsi="Cambria" w:cs="Times New Roman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8C6C81"/>
    <w:pPr>
      <w:spacing w:after="100"/>
      <w:ind w:left="440"/>
    </w:pPr>
    <w:rPr>
      <w:rFonts w:ascii="Cambria" w:eastAsia="MS Mincho" w:hAnsi="Cambria" w:cs="Times New Roman"/>
    </w:rPr>
  </w:style>
  <w:style w:type="paragraph" w:customStyle="1" w:styleId="310">
    <w:name w:val="Темный список — акцент 31"/>
    <w:hidden/>
    <w:uiPriority w:val="99"/>
    <w:semiHidden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311">
    <w:name w:val="Светлый список — акцент 3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8C6C81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styleId="aff8">
    <w:name w:val="Emphasis"/>
    <w:qFormat/>
    <w:rsid w:val="0033246A"/>
    <w:rPr>
      <w:i/>
      <w:iCs/>
    </w:rPr>
  </w:style>
  <w:style w:type="character" w:customStyle="1" w:styleId="js-extracted-address">
    <w:name w:val="js-extracted-address"/>
    <w:basedOn w:val="a0"/>
    <w:rsid w:val="00677A56"/>
  </w:style>
  <w:style w:type="character" w:customStyle="1" w:styleId="mail-message-map-nobreak">
    <w:name w:val="mail-message-map-nobreak"/>
    <w:basedOn w:val="a0"/>
    <w:rsid w:val="00677A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B38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43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C43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43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92E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C66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0476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unhideWhenUsed/>
    <w:rsid w:val="006965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69653B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CC430C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CC430C"/>
  </w:style>
  <w:style w:type="paragraph" w:styleId="aa">
    <w:name w:val="header"/>
    <w:basedOn w:val="a"/>
    <w:link w:val="ab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CC4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d">
    <w:name w:val="annotation reference"/>
    <w:uiPriority w:val="99"/>
    <w:rsid w:val="00CC430C"/>
    <w:rPr>
      <w:sz w:val="18"/>
      <w:szCs w:val="18"/>
    </w:rPr>
  </w:style>
  <w:style w:type="paragraph" w:styleId="ae">
    <w:name w:val="annotation text"/>
    <w:basedOn w:val="a"/>
    <w:link w:val="af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CC430C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rsid w:val="00CC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FollowedHyperlink"/>
    <w:uiPriority w:val="99"/>
    <w:rsid w:val="00CC430C"/>
    <w:rPr>
      <w:color w:val="800080"/>
      <w:u w:val="single"/>
    </w:rPr>
  </w:style>
  <w:style w:type="paragraph" w:customStyle="1" w:styleId="af3">
    <w:name w:val="Стиль"/>
    <w:rsid w:val="00CC43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CC430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footnote text"/>
    <w:basedOn w:val="a"/>
    <w:link w:val="af6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6">
    <w:name w:val="Текст сноски Знак"/>
    <w:basedOn w:val="a0"/>
    <w:link w:val="af5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aliases w:val="5"/>
    <w:uiPriority w:val="99"/>
    <w:rsid w:val="00CC430C"/>
    <w:rPr>
      <w:vertAlign w:val="superscript"/>
    </w:rPr>
  </w:style>
  <w:style w:type="character" w:customStyle="1" w:styleId="FontStyle16">
    <w:name w:val="Font Style16"/>
    <w:rsid w:val="00CC430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CC430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 Знак Знак Знак Знак Знак"/>
    <w:basedOn w:val="a"/>
    <w:rsid w:val="00CC430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nhideWhenUsed/>
    <w:rsid w:val="00CC430C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CC430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CC430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CC430C"/>
    <w:rPr>
      <w:rFonts w:ascii="Times New Roman" w:hAnsi="Times New Roman" w:cs="Times New Roman"/>
      <w:sz w:val="20"/>
      <w:szCs w:val="20"/>
    </w:rPr>
  </w:style>
  <w:style w:type="character" w:customStyle="1" w:styleId="afa">
    <w:name w:val="Основной текст_"/>
    <w:link w:val="16"/>
    <w:rsid w:val="00CC430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a"/>
    <w:rsid w:val="00CC430C"/>
    <w:pPr>
      <w:shd w:val="clear" w:color="auto" w:fill="FFFFFF"/>
      <w:spacing w:before="600" w:line="475" w:lineRule="exact"/>
    </w:pPr>
    <w:rPr>
      <w:sz w:val="26"/>
      <w:szCs w:val="26"/>
    </w:rPr>
  </w:style>
  <w:style w:type="character" w:customStyle="1" w:styleId="Bodytext2">
    <w:name w:val="Body text (2)_"/>
    <w:link w:val="Bodytext2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430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fb">
    <w:name w:val="Title"/>
    <w:basedOn w:val="a"/>
    <w:link w:val="afc"/>
    <w:qFormat/>
    <w:rsid w:val="00CC430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CC43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d">
    <w:name w:val="Таблицы (моноширинный)"/>
    <w:basedOn w:val="a"/>
    <w:next w:val="a"/>
    <w:rsid w:val="00CC430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CC430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link w:val="Heading1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C430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pm">
    <w:name w:val="epm"/>
    <w:basedOn w:val="a0"/>
    <w:rsid w:val="00CC430C"/>
  </w:style>
  <w:style w:type="character" w:customStyle="1" w:styleId="blk">
    <w:name w:val="blk"/>
    <w:basedOn w:val="a0"/>
    <w:rsid w:val="00CC430C"/>
  </w:style>
  <w:style w:type="character" w:customStyle="1" w:styleId="f">
    <w:name w:val="f"/>
    <w:basedOn w:val="a0"/>
    <w:rsid w:val="00CC430C"/>
  </w:style>
  <w:style w:type="paragraph" w:styleId="afe">
    <w:name w:val="List Paragraph"/>
    <w:basedOn w:val="a"/>
    <w:uiPriority w:val="34"/>
    <w:qFormat/>
    <w:rsid w:val="00CC430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CC430C"/>
  </w:style>
  <w:style w:type="paragraph" w:styleId="aff">
    <w:name w:val="TOC Heading"/>
    <w:basedOn w:val="1"/>
    <w:next w:val="a"/>
    <w:uiPriority w:val="39"/>
    <w:unhideWhenUsed/>
    <w:qFormat/>
    <w:rsid w:val="00CC430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CC430C"/>
    <w:pPr>
      <w:spacing w:after="100"/>
    </w:pPr>
  </w:style>
  <w:style w:type="paragraph" w:customStyle="1" w:styleId="Style19">
    <w:name w:val="Style19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0">
    <w:name w:val="Strong"/>
    <w:uiPriority w:val="22"/>
    <w:qFormat/>
    <w:rsid w:val="00CC430C"/>
    <w:rPr>
      <w:b/>
      <w:bCs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CC430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2">
    <w:name w:val="Document Map"/>
    <w:basedOn w:val="a"/>
    <w:link w:val="aff1"/>
    <w:uiPriority w:val="99"/>
    <w:semiHidden/>
    <w:unhideWhenUsed/>
    <w:rsid w:val="00CC430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CC430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C430C"/>
    <w:pPr>
      <w:widowControl w:val="0"/>
      <w:shd w:val="clear" w:color="auto" w:fill="FFFFFF"/>
      <w:spacing w:line="326" w:lineRule="exact"/>
      <w:jc w:val="center"/>
    </w:pPr>
    <w:rPr>
      <w:sz w:val="28"/>
      <w:szCs w:val="28"/>
    </w:rPr>
  </w:style>
  <w:style w:type="character" w:customStyle="1" w:styleId="29pt">
    <w:name w:val="Основной текст (2) + 9 pt"/>
    <w:aliases w:val="Полужирный"/>
    <w:rsid w:val="00CC430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3">
    <w:name w:val="Нормальный (таблица)"/>
    <w:basedOn w:val="a"/>
    <w:next w:val="a"/>
    <w:uiPriority w:val="99"/>
    <w:rsid w:val="00CC430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4">
    <w:name w:val="Body Text Indent"/>
    <w:basedOn w:val="a"/>
    <w:link w:val="aff5"/>
    <w:uiPriority w:val="99"/>
    <w:rsid w:val="00CC430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CC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Revision"/>
    <w:hidden/>
    <w:uiPriority w:val="99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f7">
    <w:name w:val="Заголовок сообщения (текст)"/>
    <w:rsid w:val="008C6C81"/>
    <w:rPr>
      <w:rFonts w:ascii="Arial" w:hAnsi="Arial"/>
      <w:b/>
      <w:spacing w:val="-4"/>
      <w:position w:val="0"/>
      <w:sz w:val="18"/>
      <w:vertAlign w:val="baseline"/>
    </w:rPr>
  </w:style>
  <w:style w:type="paragraph" w:customStyle="1" w:styleId="31">
    <w:name w:val="Цветная заливка — акцент 31"/>
    <w:basedOn w:val="a"/>
    <w:uiPriority w:val="34"/>
    <w:qFormat/>
    <w:rsid w:val="008C6C81"/>
    <w:pPr>
      <w:ind w:left="720"/>
      <w:contextualSpacing/>
    </w:pPr>
    <w:rPr>
      <w:rFonts w:ascii="Calibri" w:eastAsia="MS Mincho" w:hAnsi="Calibri" w:cs="Times New Roman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8C6C81"/>
    <w:pPr>
      <w:spacing w:after="100"/>
      <w:ind w:left="220"/>
    </w:pPr>
    <w:rPr>
      <w:rFonts w:ascii="Cambria" w:eastAsia="MS Mincho" w:hAnsi="Cambria" w:cs="Times New Roman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8C6C81"/>
    <w:pPr>
      <w:spacing w:after="100"/>
      <w:ind w:left="440"/>
    </w:pPr>
    <w:rPr>
      <w:rFonts w:ascii="Cambria" w:eastAsia="MS Mincho" w:hAnsi="Cambria" w:cs="Times New Roman"/>
    </w:rPr>
  </w:style>
  <w:style w:type="paragraph" w:customStyle="1" w:styleId="310">
    <w:name w:val="Темный список — акцент 31"/>
    <w:hidden/>
    <w:uiPriority w:val="99"/>
    <w:semiHidden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311">
    <w:name w:val="Светлый список — акцент 3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8C6C81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styleId="aff8">
    <w:name w:val="Emphasis"/>
    <w:qFormat/>
    <w:rsid w:val="0033246A"/>
    <w:rPr>
      <w:i/>
      <w:iCs/>
    </w:rPr>
  </w:style>
  <w:style w:type="character" w:customStyle="1" w:styleId="js-extracted-address">
    <w:name w:val="js-extracted-address"/>
    <w:basedOn w:val="a0"/>
    <w:rsid w:val="00677A56"/>
  </w:style>
  <w:style w:type="character" w:customStyle="1" w:styleId="mail-message-map-nobreak">
    <w:name w:val="mail-message-map-nobreak"/>
    <w:basedOn w:val="a0"/>
    <w:rsid w:val="00677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3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D7F78A033328B6D5F7B0640BE9B3B12F54FE231AD832894C17F8BA678G0Y8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892629DD98ED6BD548620558809D94F6A4A459E608B4F0ECA7D19751630E05CCBB37DECF7V4iBL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o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hvorostyanka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mfc-hvorostyanka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C944B-EE12-4F0F-9545-80978745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15567</Words>
  <Characters>88732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В. Перваков</dc:creator>
  <cp:lastModifiedBy>Солопова</cp:lastModifiedBy>
  <cp:revision>2</cp:revision>
  <cp:lastPrinted>2017-01-09T12:44:00Z</cp:lastPrinted>
  <dcterms:created xsi:type="dcterms:W3CDTF">2017-08-02T10:12:00Z</dcterms:created>
  <dcterms:modified xsi:type="dcterms:W3CDTF">2017-08-02T10:12:00Z</dcterms:modified>
</cp:coreProperties>
</file>